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6B62D" w14:textId="2EF38A92" w:rsidR="004F2128" w:rsidRPr="0025031A" w:rsidRDefault="0025031A" w:rsidP="0025031A">
      <w:pPr>
        <w:jc w:val="center"/>
        <w:rPr>
          <w:rFonts w:cs="B Koodak"/>
          <w:sz w:val="48"/>
          <w:szCs w:val="48"/>
          <w:rtl/>
        </w:rPr>
      </w:pPr>
      <w:r w:rsidRPr="0025031A">
        <w:rPr>
          <w:rFonts w:cs="B Koodak" w:hint="cs"/>
          <w:sz w:val="48"/>
          <w:szCs w:val="48"/>
          <w:rtl/>
        </w:rPr>
        <w:t>پرلیت</w:t>
      </w:r>
    </w:p>
    <w:p w14:paraId="5017C354" w14:textId="7BDF759F" w:rsidR="0025031A" w:rsidRPr="0025031A" w:rsidRDefault="0025031A" w:rsidP="0025031A">
      <w:pPr>
        <w:rPr>
          <w:rFonts w:cs="B Koodak"/>
          <w:sz w:val="28"/>
          <w:szCs w:val="28"/>
          <w:rtl/>
        </w:rPr>
      </w:pP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>پرلیت</w:t>
      </w:r>
      <w:r w:rsidRPr="0025031A">
        <w:rPr>
          <w:rFonts w:ascii="Calibri" w:hAnsi="Calibri" w:cs="Calibri" w:hint="cs"/>
          <w:sz w:val="28"/>
          <w:szCs w:val="28"/>
          <w:shd w:val="clear" w:color="auto" w:fill="FFFFFF"/>
          <w:rtl/>
        </w:rPr>
        <w:t> 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نوعی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سنگ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آتش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فشانی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می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باشد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که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با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ترکیب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اسیدی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تا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حد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واسط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است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که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در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محیط آب و یا مرطوب تشکیل می‌شود.</w:t>
      </w:r>
      <w:r w:rsidRPr="0025031A">
        <w:rPr>
          <w:rFonts w:ascii="Calibri" w:hAnsi="Calibri" w:cs="Calibri" w:hint="cs"/>
          <w:sz w:val="28"/>
          <w:szCs w:val="28"/>
          <w:shd w:val="clear" w:color="auto" w:fill="FFFFFF"/>
          <w:rtl/>
        </w:rPr>
        <w:t> 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پرلیت</w:t>
      </w:r>
      <w:r w:rsidRPr="0025031A">
        <w:rPr>
          <w:rFonts w:ascii="Calibri" w:hAnsi="Calibri" w:cs="Calibri" w:hint="cs"/>
          <w:sz w:val="28"/>
          <w:szCs w:val="28"/>
          <w:shd w:val="clear" w:color="auto" w:fill="FFFFFF"/>
          <w:rtl/>
        </w:rPr>
        <w:t> 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دارای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بافت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شیشه‌ای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است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و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به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سبب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همراه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داشتن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آب،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اشکال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کروی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در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آن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ایجاد</w:t>
      </w:r>
      <w:r w:rsidRPr="0025031A">
        <w:rPr>
          <w:rFonts w:ascii="body-font" w:hAnsi="body-font" w:cs="B Koodak"/>
          <w:sz w:val="28"/>
          <w:szCs w:val="28"/>
          <w:shd w:val="clear" w:color="auto" w:fill="FFFFFF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shd w:val="clear" w:color="auto" w:fill="FFFFFF"/>
          <w:rtl/>
        </w:rPr>
        <w:t>شده‌است</w:t>
      </w:r>
      <w:r w:rsidRPr="0025031A">
        <w:rPr>
          <w:rFonts w:ascii="body-font" w:hAnsi="body-font" w:cs="B Koodak"/>
          <w:sz w:val="28"/>
          <w:szCs w:val="28"/>
          <w:shd w:val="clear" w:color="auto" w:fill="FFFFFF"/>
        </w:rPr>
        <w:t>.</w:t>
      </w:r>
    </w:p>
    <w:p w14:paraId="33C6F988" w14:textId="77777777" w:rsidR="0025031A" w:rsidRPr="0025031A" w:rsidRDefault="0025031A" w:rsidP="0025031A">
      <w:pPr>
        <w:shd w:val="clear" w:color="auto" w:fill="FFFFFF"/>
        <w:spacing w:after="300" w:line="480" w:lineRule="atLeast"/>
        <w:outlineLvl w:val="2"/>
        <w:rPr>
          <w:rFonts w:ascii="Sans" w:eastAsia="Times New Roman" w:hAnsi="Sans" w:cs="B Koodak"/>
          <w:spacing w:val="-12"/>
          <w:sz w:val="36"/>
          <w:szCs w:val="44"/>
        </w:rPr>
      </w:pPr>
      <w:r w:rsidRPr="0025031A">
        <w:rPr>
          <w:rFonts w:ascii="Sans" w:eastAsia="Times New Roman" w:hAnsi="Sans" w:cs="B Koodak"/>
          <w:spacing w:val="-12"/>
          <w:sz w:val="36"/>
          <w:szCs w:val="44"/>
          <w:rtl/>
        </w:rPr>
        <w:t>کاربرد ساختمانی</w:t>
      </w:r>
      <w:r w:rsidRPr="0025031A">
        <w:rPr>
          <w:rFonts w:ascii="Calibri" w:eastAsia="Times New Roman" w:hAnsi="Calibri" w:cs="Calibri" w:hint="cs"/>
          <w:spacing w:val="-12"/>
          <w:sz w:val="44"/>
          <w:szCs w:val="44"/>
          <w:rtl/>
        </w:rPr>
        <w:t> </w:t>
      </w:r>
      <w:r w:rsidRPr="0025031A">
        <w:rPr>
          <w:rFonts w:ascii="Sans" w:eastAsia="Times New Roman" w:hAnsi="Sans" w:cs="B Koodak"/>
          <w:spacing w:val="-12"/>
          <w:sz w:val="36"/>
          <w:szCs w:val="44"/>
          <w:rtl/>
        </w:rPr>
        <w:t xml:space="preserve"> </w:t>
      </w:r>
      <w:r w:rsidRPr="0025031A">
        <w:rPr>
          <w:rFonts w:ascii="Sans" w:eastAsia="Times New Roman" w:hAnsi="Sans" w:cs="B Koodak" w:hint="cs"/>
          <w:spacing w:val="-12"/>
          <w:sz w:val="36"/>
          <w:szCs w:val="44"/>
          <w:rtl/>
        </w:rPr>
        <w:t>پرلیت</w:t>
      </w:r>
    </w:p>
    <w:p w14:paraId="735F987E" w14:textId="77777777" w:rsidR="0025031A" w:rsidRPr="0025031A" w:rsidRDefault="0025031A" w:rsidP="0025031A">
      <w:pPr>
        <w:shd w:val="clear" w:color="auto" w:fill="FFFFFF"/>
        <w:spacing w:after="210" w:line="405" w:lineRule="atLeast"/>
        <w:outlineLvl w:val="3"/>
        <w:rPr>
          <w:rFonts w:ascii="Sans" w:eastAsia="Times New Roman" w:hAnsi="Sans" w:cs="B Koodak"/>
          <w:spacing w:val="-12"/>
          <w:sz w:val="28"/>
          <w:szCs w:val="28"/>
        </w:rPr>
      </w:pPr>
      <w:r w:rsidRPr="0025031A">
        <w:rPr>
          <w:rFonts w:ascii="Sans" w:eastAsia="Times New Roman" w:hAnsi="Sans" w:cs="B Koodak"/>
          <w:spacing w:val="-12"/>
          <w:sz w:val="28"/>
          <w:szCs w:val="28"/>
          <w:rtl/>
        </w:rPr>
        <w:t>بتن</w:t>
      </w:r>
    </w:p>
    <w:p w14:paraId="356A128F" w14:textId="77777777" w:rsidR="0025031A" w:rsidRPr="0025031A" w:rsidRDefault="0025031A" w:rsidP="002503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Sans" w:eastAsia="Times New Roman" w:hAnsi="Sans" w:cs="B Koodak"/>
          <w:sz w:val="28"/>
          <w:szCs w:val="28"/>
        </w:rPr>
      </w:pPr>
      <w:r w:rsidRPr="0025031A">
        <w:rPr>
          <w:rFonts w:ascii="Sans" w:eastAsia="Times New Roman" w:hAnsi="Sans" w:cs="B Koodak"/>
          <w:sz w:val="28"/>
          <w:szCs w:val="28"/>
          <w:rtl/>
        </w:rPr>
        <w:t>سقف عایق بتن پرلیتی</w:t>
      </w:r>
    </w:p>
    <w:p w14:paraId="4156CA4C" w14:textId="77777777" w:rsidR="0025031A" w:rsidRPr="0025031A" w:rsidRDefault="0025031A" w:rsidP="002503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Sans" w:eastAsia="Times New Roman" w:hAnsi="Sans" w:cs="B Koodak"/>
          <w:sz w:val="28"/>
          <w:szCs w:val="28"/>
        </w:rPr>
      </w:pPr>
      <w:r w:rsidRPr="0025031A">
        <w:rPr>
          <w:rFonts w:ascii="Sans" w:eastAsia="Times New Roman" w:hAnsi="Sans" w:cs="B Koodak"/>
          <w:sz w:val="28"/>
          <w:szCs w:val="28"/>
          <w:rtl/>
        </w:rPr>
        <w:t>روکش با بتن پرلیت</w:t>
      </w:r>
    </w:p>
    <w:p w14:paraId="399B90FD" w14:textId="46B043F5" w:rsidR="0025031A" w:rsidRPr="0025031A" w:rsidRDefault="0025031A" w:rsidP="002503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Sans" w:eastAsia="Times New Roman" w:hAnsi="Sans" w:cs="B Koodak"/>
          <w:sz w:val="28"/>
          <w:szCs w:val="28"/>
        </w:rPr>
      </w:pPr>
      <w:r w:rsidRPr="0025031A">
        <w:rPr>
          <w:rFonts w:ascii="Sans" w:eastAsia="Times New Roman" w:hAnsi="Sans" w:cs="B Koodak"/>
          <w:sz w:val="28"/>
          <w:szCs w:val="28"/>
          <w:rtl/>
        </w:rPr>
        <w:t>کفپوش عایق پرلیتی</w:t>
      </w:r>
    </w:p>
    <w:p w14:paraId="20160969" w14:textId="77777777" w:rsidR="0025031A" w:rsidRPr="0025031A" w:rsidRDefault="0025031A" w:rsidP="002503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Sans" w:eastAsia="Times New Roman" w:hAnsi="Sans" w:cs="B Koodak"/>
          <w:sz w:val="28"/>
          <w:szCs w:val="28"/>
        </w:rPr>
      </w:pPr>
      <w:r w:rsidRPr="0025031A">
        <w:rPr>
          <w:rFonts w:ascii="Sans" w:eastAsia="Times New Roman" w:hAnsi="Sans" w:cs="B Koodak"/>
          <w:sz w:val="28"/>
          <w:szCs w:val="28"/>
          <w:rtl/>
        </w:rPr>
        <w:t>بتن پرلیت ترانزیت میکس</w:t>
      </w:r>
    </w:p>
    <w:p w14:paraId="0873D046" w14:textId="77777777" w:rsidR="0025031A" w:rsidRPr="0025031A" w:rsidRDefault="0025031A" w:rsidP="002503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Sans" w:eastAsia="Times New Roman" w:hAnsi="Sans" w:cs="B Koodak"/>
          <w:sz w:val="28"/>
          <w:szCs w:val="28"/>
        </w:rPr>
      </w:pPr>
      <w:r w:rsidRPr="0025031A">
        <w:rPr>
          <w:rFonts w:ascii="Sans" w:eastAsia="Times New Roman" w:hAnsi="Sans" w:cs="B Koodak"/>
          <w:sz w:val="28"/>
          <w:szCs w:val="28"/>
          <w:rtl/>
        </w:rPr>
        <w:t>بتن عایق صدا</w:t>
      </w:r>
    </w:p>
    <w:p w14:paraId="5E09B9B6" w14:textId="77777777" w:rsidR="0025031A" w:rsidRPr="0025031A" w:rsidRDefault="0025031A" w:rsidP="002503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Sans" w:eastAsia="Times New Roman" w:hAnsi="Sans" w:cs="B Koodak"/>
          <w:sz w:val="28"/>
          <w:szCs w:val="28"/>
        </w:rPr>
      </w:pPr>
      <w:r w:rsidRPr="0025031A">
        <w:rPr>
          <w:rFonts w:ascii="Sans" w:eastAsia="Times New Roman" w:hAnsi="Sans" w:cs="B Koodak"/>
          <w:sz w:val="28"/>
          <w:szCs w:val="28"/>
          <w:rtl/>
        </w:rPr>
        <w:t>پلاسترهای سیمانی پرلیت تقویت شده با فیبر سبک</w:t>
      </w:r>
    </w:p>
    <w:p w14:paraId="3626625F" w14:textId="77777777" w:rsidR="0025031A" w:rsidRPr="0025031A" w:rsidRDefault="0025031A" w:rsidP="002503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Sans" w:eastAsia="Times New Roman" w:hAnsi="Sans" w:cs="B Koodak"/>
          <w:sz w:val="28"/>
          <w:szCs w:val="28"/>
        </w:rPr>
      </w:pPr>
      <w:r w:rsidRPr="0025031A">
        <w:rPr>
          <w:rFonts w:ascii="Sans" w:eastAsia="Times New Roman" w:hAnsi="Sans" w:cs="B Koodak"/>
          <w:sz w:val="28"/>
          <w:szCs w:val="28"/>
          <w:rtl/>
        </w:rPr>
        <w:t>تجهیزات ورودی و پمپاژ هوا</w:t>
      </w:r>
    </w:p>
    <w:p w14:paraId="279760AF" w14:textId="77777777" w:rsidR="0025031A" w:rsidRPr="0025031A" w:rsidRDefault="0025031A" w:rsidP="0025031A">
      <w:pPr>
        <w:shd w:val="clear" w:color="auto" w:fill="FFFFFF"/>
        <w:spacing w:after="210" w:line="405" w:lineRule="atLeast"/>
        <w:outlineLvl w:val="3"/>
        <w:rPr>
          <w:rFonts w:ascii="Sans" w:eastAsia="Times New Roman" w:hAnsi="Sans" w:cs="B Koodak"/>
          <w:spacing w:val="-12"/>
          <w:sz w:val="28"/>
          <w:szCs w:val="28"/>
        </w:rPr>
      </w:pPr>
      <w:r w:rsidRPr="0025031A">
        <w:rPr>
          <w:rFonts w:ascii="Sans" w:eastAsia="Times New Roman" w:hAnsi="Sans" w:cs="B Koodak"/>
          <w:spacing w:val="-12"/>
          <w:sz w:val="28"/>
          <w:szCs w:val="28"/>
          <w:rtl/>
        </w:rPr>
        <w:t>عایق کاری ساختمانی</w:t>
      </w:r>
    </w:p>
    <w:p w14:paraId="7564D4D7" w14:textId="77777777" w:rsidR="0025031A" w:rsidRPr="0025031A" w:rsidRDefault="0025031A" w:rsidP="0025031A">
      <w:pPr>
        <w:shd w:val="clear" w:color="auto" w:fill="FFFFFF"/>
        <w:spacing w:after="300" w:line="360" w:lineRule="atLeast"/>
        <w:rPr>
          <w:rFonts w:ascii="Sans" w:eastAsia="Times New Roman" w:hAnsi="Sans" w:cs="B Koodak"/>
          <w:sz w:val="28"/>
          <w:szCs w:val="28"/>
        </w:rPr>
      </w:pPr>
      <w:r w:rsidRPr="0025031A">
        <w:rPr>
          <w:rFonts w:ascii="Sans" w:eastAsia="Times New Roman" w:hAnsi="Sans" w:cs="B Koodak"/>
          <w:sz w:val="28"/>
          <w:szCs w:val="28"/>
          <w:rtl/>
        </w:rPr>
        <w:t>پرلیت به عنوان عایق پر کننده در ساخت سیستم های دیواره سنگ تراشی عایق مدرن استفاده می شود. و نه تنها آنها باعث افزایش قابل ملاحظه ای مقادیر آزمایش شده</w:t>
      </w:r>
      <w:r w:rsidRPr="0025031A">
        <w:rPr>
          <w:rFonts w:ascii="Sans" w:eastAsia="Times New Roman" w:hAnsi="Sans" w:cs="B Koodak"/>
          <w:sz w:val="28"/>
          <w:szCs w:val="28"/>
        </w:rPr>
        <w:t xml:space="preserve"> “R” </w:t>
      </w:r>
      <w:r w:rsidRPr="0025031A">
        <w:rPr>
          <w:rFonts w:ascii="Sans" w:eastAsia="Times New Roman" w:hAnsi="Sans" w:cs="B Koodak"/>
          <w:sz w:val="28"/>
          <w:szCs w:val="28"/>
          <w:rtl/>
        </w:rPr>
        <w:t>این دیوارها می شوند، علاوه بر اینکه میزان و سرعت آتش سوزی کاهش می یابد</w:t>
      </w:r>
    </w:p>
    <w:p w14:paraId="38462FF2" w14:textId="77777777" w:rsidR="0025031A" w:rsidRPr="0025031A" w:rsidRDefault="0025031A" w:rsidP="0025031A">
      <w:pPr>
        <w:shd w:val="clear" w:color="auto" w:fill="FFFFFF"/>
        <w:spacing w:after="210" w:line="405" w:lineRule="atLeast"/>
        <w:outlineLvl w:val="3"/>
        <w:rPr>
          <w:rFonts w:ascii="Sans" w:eastAsia="Times New Roman" w:hAnsi="Sans" w:cs="B Koodak"/>
          <w:spacing w:val="-12"/>
          <w:sz w:val="28"/>
          <w:szCs w:val="28"/>
        </w:rPr>
      </w:pPr>
      <w:r w:rsidRPr="0025031A">
        <w:rPr>
          <w:rFonts w:ascii="Sans" w:eastAsia="Times New Roman" w:hAnsi="Sans" w:cs="B Koodak"/>
          <w:spacing w:val="-12"/>
          <w:sz w:val="28"/>
          <w:szCs w:val="28"/>
          <w:rtl/>
        </w:rPr>
        <w:t>ضد حریق با محصولات پرلیت</w:t>
      </w:r>
    </w:p>
    <w:p w14:paraId="77AA29DB" w14:textId="77777777" w:rsidR="0025031A" w:rsidRPr="0025031A" w:rsidRDefault="0025031A" w:rsidP="0025031A">
      <w:pPr>
        <w:shd w:val="clear" w:color="auto" w:fill="FFFFFF"/>
        <w:spacing w:after="300" w:line="360" w:lineRule="atLeast"/>
        <w:rPr>
          <w:rFonts w:ascii="Sans" w:eastAsia="Times New Roman" w:hAnsi="Sans" w:cs="B Koodak"/>
          <w:sz w:val="28"/>
          <w:szCs w:val="28"/>
        </w:rPr>
      </w:pPr>
      <w:r w:rsidRPr="0025031A">
        <w:rPr>
          <w:rFonts w:ascii="Sans" w:eastAsia="Times New Roman" w:hAnsi="Sans" w:cs="B Koodak"/>
          <w:sz w:val="28"/>
          <w:szCs w:val="28"/>
          <w:rtl/>
        </w:rPr>
        <w:t>چندین دهه است که از پرلیت در ضد حریق</w:t>
      </w:r>
      <w:r w:rsidRPr="0025031A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25031A">
        <w:rPr>
          <w:rFonts w:ascii="Sans" w:eastAsia="Times New Roman" w:hAnsi="Sans" w:cs="B Koodak"/>
          <w:sz w:val="28"/>
          <w:szCs w:val="28"/>
          <w:rtl/>
        </w:rPr>
        <w:t xml:space="preserve"> </w:t>
      </w:r>
      <w:r w:rsidRPr="0025031A">
        <w:rPr>
          <w:rFonts w:ascii="Sans" w:eastAsia="Times New Roman" w:hAnsi="Sans" w:cs="B Koodak" w:hint="cs"/>
          <w:sz w:val="28"/>
          <w:szCs w:val="28"/>
          <w:rtl/>
        </w:rPr>
        <w:t>استفاده</w:t>
      </w:r>
      <w:r w:rsidRPr="0025031A">
        <w:rPr>
          <w:rFonts w:ascii="Sans" w:eastAsia="Times New Roman" w:hAnsi="Sans" w:cs="B Koodak"/>
          <w:sz w:val="28"/>
          <w:szCs w:val="28"/>
          <w:rtl/>
        </w:rPr>
        <w:t xml:space="preserve"> </w:t>
      </w:r>
      <w:r w:rsidRPr="0025031A">
        <w:rPr>
          <w:rFonts w:ascii="Sans" w:eastAsia="Times New Roman" w:hAnsi="Sans" w:cs="B Koodak" w:hint="cs"/>
          <w:sz w:val="28"/>
          <w:szCs w:val="28"/>
          <w:rtl/>
        </w:rPr>
        <w:t>شده</w:t>
      </w:r>
      <w:r w:rsidRPr="0025031A">
        <w:rPr>
          <w:rFonts w:ascii="Sans" w:eastAsia="Times New Roman" w:hAnsi="Sans" w:cs="B Koodak"/>
          <w:sz w:val="28"/>
          <w:szCs w:val="28"/>
          <w:rtl/>
        </w:rPr>
        <w:t xml:space="preserve"> </w:t>
      </w:r>
      <w:r w:rsidRPr="0025031A">
        <w:rPr>
          <w:rFonts w:ascii="Sans" w:eastAsia="Times New Roman" w:hAnsi="Sans" w:cs="B Koodak" w:hint="cs"/>
          <w:sz w:val="28"/>
          <w:szCs w:val="28"/>
          <w:rtl/>
        </w:rPr>
        <w:t>است</w:t>
      </w:r>
      <w:r w:rsidRPr="0025031A">
        <w:rPr>
          <w:rFonts w:ascii="Sans" w:eastAsia="Times New Roman" w:hAnsi="Sans" w:cs="B Koodak"/>
          <w:sz w:val="28"/>
          <w:szCs w:val="28"/>
          <w:rtl/>
        </w:rPr>
        <w:t xml:space="preserve">. </w:t>
      </w:r>
      <w:r w:rsidRPr="0025031A">
        <w:rPr>
          <w:rFonts w:ascii="Sans" w:eastAsia="Times New Roman" w:hAnsi="Sans" w:cs="B Koodak" w:hint="cs"/>
          <w:sz w:val="28"/>
          <w:szCs w:val="28"/>
          <w:rtl/>
        </w:rPr>
        <w:t>بسیاری</w:t>
      </w:r>
      <w:r w:rsidRPr="0025031A">
        <w:rPr>
          <w:rFonts w:ascii="Sans" w:eastAsia="Times New Roman" w:hAnsi="Sans" w:cs="B Koodak"/>
          <w:sz w:val="28"/>
          <w:szCs w:val="28"/>
          <w:rtl/>
        </w:rPr>
        <w:t xml:space="preserve"> </w:t>
      </w:r>
      <w:r w:rsidRPr="0025031A">
        <w:rPr>
          <w:rFonts w:ascii="Sans" w:eastAsia="Times New Roman" w:hAnsi="Sans" w:cs="B Koodak" w:hint="cs"/>
          <w:sz w:val="28"/>
          <w:szCs w:val="28"/>
          <w:rtl/>
        </w:rPr>
        <w:t>از</w:t>
      </w:r>
      <w:r w:rsidRPr="0025031A">
        <w:rPr>
          <w:rFonts w:ascii="Sans" w:eastAsia="Times New Roman" w:hAnsi="Sans" w:cs="B Koodak"/>
          <w:sz w:val="28"/>
          <w:szCs w:val="28"/>
          <w:rtl/>
        </w:rPr>
        <w:t xml:space="preserve"> </w:t>
      </w:r>
      <w:r w:rsidRPr="0025031A">
        <w:rPr>
          <w:rFonts w:ascii="Sans" w:eastAsia="Times New Roman" w:hAnsi="Sans" w:cs="B Koodak" w:hint="cs"/>
          <w:sz w:val="28"/>
          <w:szCs w:val="28"/>
          <w:rtl/>
        </w:rPr>
        <w:t>این</w:t>
      </w:r>
      <w:r w:rsidRPr="0025031A">
        <w:rPr>
          <w:rFonts w:ascii="Sans" w:eastAsia="Times New Roman" w:hAnsi="Sans" w:cs="B Koodak"/>
          <w:sz w:val="28"/>
          <w:szCs w:val="28"/>
          <w:rtl/>
        </w:rPr>
        <w:t xml:space="preserve"> </w:t>
      </w:r>
      <w:r w:rsidRPr="0025031A">
        <w:rPr>
          <w:rFonts w:ascii="Sans" w:eastAsia="Times New Roman" w:hAnsi="Sans" w:cs="B Koodak" w:hint="cs"/>
          <w:sz w:val="28"/>
          <w:szCs w:val="28"/>
          <w:rtl/>
        </w:rPr>
        <w:t>محصولات</w:t>
      </w:r>
      <w:r w:rsidRPr="0025031A">
        <w:rPr>
          <w:rFonts w:ascii="Sans" w:eastAsia="Times New Roman" w:hAnsi="Sans" w:cs="B Koodak"/>
          <w:sz w:val="28"/>
          <w:szCs w:val="28"/>
          <w:rtl/>
        </w:rPr>
        <w:t xml:space="preserve"> </w:t>
      </w:r>
      <w:r w:rsidRPr="0025031A">
        <w:rPr>
          <w:rFonts w:ascii="Sans" w:eastAsia="Times New Roman" w:hAnsi="Sans" w:cs="B Koodak" w:hint="cs"/>
          <w:sz w:val="28"/>
          <w:szCs w:val="28"/>
          <w:rtl/>
        </w:rPr>
        <w:t>تحت</w:t>
      </w:r>
      <w:r w:rsidRPr="0025031A">
        <w:rPr>
          <w:rFonts w:ascii="Sans" w:eastAsia="Times New Roman" w:hAnsi="Sans" w:cs="B Koodak"/>
          <w:sz w:val="28"/>
          <w:szCs w:val="28"/>
          <w:rtl/>
        </w:rPr>
        <w:t xml:space="preserve"> </w:t>
      </w:r>
      <w:r w:rsidRPr="0025031A">
        <w:rPr>
          <w:rFonts w:ascii="Sans" w:eastAsia="Times New Roman" w:hAnsi="Sans" w:cs="B Koodak" w:hint="cs"/>
          <w:sz w:val="28"/>
          <w:szCs w:val="28"/>
          <w:rtl/>
        </w:rPr>
        <w:t>نام</w:t>
      </w:r>
      <w:r w:rsidRPr="0025031A">
        <w:rPr>
          <w:rFonts w:ascii="Sans" w:eastAsia="Times New Roman" w:hAnsi="Sans" w:cs="B Koodak"/>
          <w:sz w:val="28"/>
          <w:szCs w:val="28"/>
          <w:rtl/>
        </w:rPr>
        <w:t xml:space="preserve"> </w:t>
      </w:r>
      <w:r w:rsidRPr="0025031A">
        <w:rPr>
          <w:rFonts w:ascii="Sans" w:eastAsia="Times New Roman" w:hAnsi="Sans" w:cs="B Koodak" w:hint="cs"/>
          <w:sz w:val="28"/>
          <w:szCs w:val="28"/>
          <w:rtl/>
        </w:rPr>
        <w:t>های</w:t>
      </w:r>
      <w:r w:rsidRPr="0025031A">
        <w:rPr>
          <w:rFonts w:ascii="Sans" w:eastAsia="Times New Roman" w:hAnsi="Sans" w:cs="B Koodak"/>
          <w:sz w:val="28"/>
          <w:szCs w:val="28"/>
          <w:rtl/>
        </w:rPr>
        <w:t xml:space="preserve"> </w:t>
      </w:r>
      <w:r w:rsidRPr="0025031A">
        <w:rPr>
          <w:rFonts w:ascii="Sans" w:eastAsia="Times New Roman" w:hAnsi="Sans" w:cs="B Koodak" w:hint="cs"/>
          <w:sz w:val="28"/>
          <w:szCs w:val="28"/>
          <w:rtl/>
        </w:rPr>
        <w:t>تجاری</w:t>
      </w:r>
      <w:r w:rsidRPr="0025031A">
        <w:rPr>
          <w:rFonts w:ascii="Sans" w:eastAsia="Times New Roman" w:hAnsi="Sans" w:cs="B Koodak"/>
          <w:sz w:val="28"/>
          <w:szCs w:val="28"/>
          <w:rtl/>
        </w:rPr>
        <w:t xml:space="preserve"> </w:t>
      </w:r>
      <w:r w:rsidRPr="0025031A">
        <w:rPr>
          <w:rFonts w:ascii="Sans" w:eastAsia="Times New Roman" w:hAnsi="Sans" w:cs="B Koodak" w:hint="cs"/>
          <w:sz w:val="28"/>
          <w:szCs w:val="28"/>
          <w:rtl/>
        </w:rPr>
        <w:t>ثبت</w:t>
      </w:r>
      <w:r w:rsidRPr="0025031A">
        <w:rPr>
          <w:rFonts w:ascii="Sans" w:eastAsia="Times New Roman" w:hAnsi="Sans" w:cs="B Koodak"/>
          <w:sz w:val="28"/>
          <w:szCs w:val="28"/>
          <w:rtl/>
        </w:rPr>
        <w:t xml:space="preserve"> </w:t>
      </w:r>
      <w:r w:rsidRPr="0025031A">
        <w:rPr>
          <w:rFonts w:ascii="Sans" w:eastAsia="Times New Roman" w:hAnsi="Sans" w:cs="B Koodak" w:hint="cs"/>
          <w:sz w:val="28"/>
          <w:szCs w:val="28"/>
          <w:rtl/>
        </w:rPr>
        <w:t>اختراع</w:t>
      </w:r>
      <w:r w:rsidRPr="0025031A">
        <w:rPr>
          <w:rFonts w:ascii="Sans" w:eastAsia="Times New Roman" w:hAnsi="Sans" w:cs="B Koodak"/>
          <w:sz w:val="28"/>
          <w:szCs w:val="28"/>
          <w:rtl/>
        </w:rPr>
        <w:t xml:space="preserve"> </w:t>
      </w:r>
      <w:r w:rsidRPr="0025031A">
        <w:rPr>
          <w:rFonts w:ascii="Sans" w:eastAsia="Times New Roman" w:hAnsi="Sans" w:cs="B Koodak" w:hint="cs"/>
          <w:sz w:val="28"/>
          <w:szCs w:val="28"/>
          <w:rtl/>
        </w:rPr>
        <w:t>شده</w:t>
      </w:r>
      <w:r w:rsidRPr="0025031A">
        <w:rPr>
          <w:rFonts w:ascii="Sans" w:eastAsia="Times New Roman" w:hAnsi="Sans" w:cs="B Koodak"/>
          <w:sz w:val="28"/>
          <w:szCs w:val="28"/>
          <w:rtl/>
        </w:rPr>
        <w:t xml:space="preserve"> </w:t>
      </w:r>
      <w:r w:rsidRPr="0025031A">
        <w:rPr>
          <w:rFonts w:ascii="Sans" w:eastAsia="Times New Roman" w:hAnsi="Sans" w:cs="B Koodak" w:hint="cs"/>
          <w:sz w:val="28"/>
          <w:szCs w:val="28"/>
          <w:rtl/>
        </w:rPr>
        <w:t>و</w:t>
      </w:r>
      <w:r w:rsidRPr="0025031A">
        <w:rPr>
          <w:rFonts w:ascii="Sans" w:eastAsia="Times New Roman" w:hAnsi="Sans" w:cs="B Koodak"/>
          <w:sz w:val="28"/>
          <w:szCs w:val="28"/>
          <w:rtl/>
        </w:rPr>
        <w:t xml:space="preserve"> </w:t>
      </w:r>
      <w:r w:rsidRPr="0025031A">
        <w:rPr>
          <w:rFonts w:ascii="Sans" w:eastAsia="Times New Roman" w:hAnsi="Sans" w:cs="B Koodak" w:hint="cs"/>
          <w:sz w:val="28"/>
          <w:szCs w:val="28"/>
          <w:rtl/>
        </w:rPr>
        <w:t>به</w:t>
      </w:r>
      <w:r w:rsidRPr="0025031A">
        <w:rPr>
          <w:rFonts w:ascii="Sans" w:eastAsia="Times New Roman" w:hAnsi="Sans" w:cs="B Koodak"/>
          <w:sz w:val="28"/>
          <w:szCs w:val="28"/>
          <w:rtl/>
        </w:rPr>
        <w:t xml:space="preserve"> </w:t>
      </w:r>
      <w:r w:rsidRPr="0025031A">
        <w:rPr>
          <w:rFonts w:ascii="Sans" w:eastAsia="Times New Roman" w:hAnsi="Sans" w:cs="B Koodak" w:hint="cs"/>
          <w:sz w:val="28"/>
          <w:szCs w:val="28"/>
          <w:rtl/>
        </w:rPr>
        <w:t>فروش</w:t>
      </w:r>
      <w:r w:rsidRPr="0025031A">
        <w:rPr>
          <w:rFonts w:ascii="Sans" w:eastAsia="Times New Roman" w:hAnsi="Sans" w:cs="B Koodak"/>
          <w:sz w:val="28"/>
          <w:szCs w:val="28"/>
          <w:rtl/>
        </w:rPr>
        <w:t xml:space="preserve"> </w:t>
      </w:r>
      <w:r w:rsidRPr="0025031A">
        <w:rPr>
          <w:rFonts w:ascii="Sans" w:eastAsia="Times New Roman" w:hAnsi="Sans" w:cs="B Koodak" w:hint="cs"/>
          <w:sz w:val="28"/>
          <w:szCs w:val="28"/>
          <w:rtl/>
        </w:rPr>
        <w:t>می</w:t>
      </w:r>
      <w:r w:rsidRPr="0025031A">
        <w:rPr>
          <w:rFonts w:ascii="Sans" w:eastAsia="Times New Roman" w:hAnsi="Sans" w:cs="B Koodak"/>
          <w:sz w:val="28"/>
          <w:szCs w:val="28"/>
          <w:rtl/>
        </w:rPr>
        <w:t xml:space="preserve"> </w:t>
      </w:r>
      <w:r w:rsidRPr="0025031A">
        <w:rPr>
          <w:rFonts w:ascii="Sans" w:eastAsia="Times New Roman" w:hAnsi="Sans" w:cs="B Koodak" w:hint="cs"/>
          <w:sz w:val="28"/>
          <w:szCs w:val="28"/>
          <w:rtl/>
        </w:rPr>
        <w:t>رسند</w:t>
      </w:r>
      <w:r w:rsidRPr="0025031A">
        <w:rPr>
          <w:rFonts w:ascii="Sans" w:eastAsia="Times New Roman" w:hAnsi="Sans" w:cs="B Koodak"/>
          <w:sz w:val="28"/>
          <w:szCs w:val="28"/>
        </w:rPr>
        <w:t>.</w:t>
      </w:r>
    </w:p>
    <w:p w14:paraId="5614B9AF" w14:textId="77777777" w:rsidR="0025031A" w:rsidRPr="0025031A" w:rsidRDefault="0025031A" w:rsidP="0025031A">
      <w:pPr>
        <w:shd w:val="clear" w:color="auto" w:fill="FFFFFF"/>
        <w:spacing w:after="210" w:line="405" w:lineRule="atLeast"/>
        <w:outlineLvl w:val="3"/>
        <w:rPr>
          <w:rFonts w:ascii="Sans" w:eastAsia="Times New Roman" w:hAnsi="Sans" w:cs="B Koodak"/>
          <w:spacing w:val="-12"/>
          <w:sz w:val="28"/>
          <w:szCs w:val="28"/>
        </w:rPr>
      </w:pPr>
      <w:r w:rsidRPr="0025031A">
        <w:rPr>
          <w:rFonts w:ascii="Sans" w:eastAsia="Times New Roman" w:hAnsi="Sans" w:cs="B Koodak"/>
          <w:spacing w:val="-12"/>
          <w:sz w:val="28"/>
          <w:szCs w:val="28"/>
          <w:rtl/>
        </w:rPr>
        <w:t>در کف ساختمان عایق صدا و عایق حرارتی</w:t>
      </w:r>
    </w:p>
    <w:p w14:paraId="7424439D" w14:textId="44FADA94" w:rsidR="0025031A" w:rsidRPr="0025031A" w:rsidRDefault="0025031A" w:rsidP="0025031A">
      <w:pPr>
        <w:shd w:val="clear" w:color="auto" w:fill="FFFFFF"/>
        <w:spacing w:after="300" w:line="360" w:lineRule="atLeast"/>
        <w:rPr>
          <w:rFonts w:ascii="Sans" w:eastAsia="Times New Roman" w:hAnsi="Sans" w:cs="B Koodak"/>
          <w:sz w:val="28"/>
          <w:szCs w:val="28"/>
          <w:rtl/>
        </w:rPr>
      </w:pPr>
      <w:r w:rsidRPr="0025031A">
        <w:rPr>
          <w:rFonts w:ascii="Sans" w:eastAsia="Times New Roman" w:hAnsi="Sans" w:cs="B Koodak"/>
          <w:sz w:val="28"/>
          <w:szCs w:val="28"/>
          <w:rtl/>
        </w:rPr>
        <w:t>پرلیت در کفهای جدید و موجود برای عایق کاری صدا و عایق حرارتی استفاده می شود. این سیستم های کف که گاهی به عنوان “کف شناور” خوانده می شوند ، در کشورهای بسیاری مورد استفاده قرار می گیرد</w:t>
      </w:r>
      <w:r w:rsidRPr="0025031A">
        <w:rPr>
          <w:rFonts w:ascii="Sans" w:eastAsia="Times New Roman" w:hAnsi="Sans" w:cs="B Koodak"/>
          <w:sz w:val="28"/>
          <w:szCs w:val="28"/>
        </w:rPr>
        <w:t>.</w:t>
      </w:r>
    </w:p>
    <w:p w14:paraId="0B4768C5" w14:textId="7AF07E0A" w:rsidR="0025031A" w:rsidRPr="0025031A" w:rsidRDefault="0025031A" w:rsidP="0025031A">
      <w:pPr>
        <w:pStyle w:val="Heading2"/>
        <w:shd w:val="clear" w:color="auto" w:fill="FFFFFF"/>
        <w:spacing w:before="0"/>
        <w:rPr>
          <w:rFonts w:ascii="Poppins" w:hAnsi="Poppins" w:cs="B Koodak"/>
          <w:color w:val="auto"/>
          <w:sz w:val="28"/>
          <w:szCs w:val="28"/>
        </w:rPr>
      </w:pPr>
      <w:r w:rsidRPr="0025031A">
        <w:rPr>
          <w:rFonts w:ascii="Poppins" w:hAnsi="Poppins" w:cs="B Koodak" w:hint="cs"/>
          <w:b/>
          <w:bCs/>
          <w:color w:val="auto"/>
          <w:sz w:val="40"/>
          <w:szCs w:val="40"/>
          <w:rtl/>
        </w:rPr>
        <w:lastRenderedPageBreak/>
        <w:t>کاربرد های پرلیت و ترکیبات آن با مصالح:</w:t>
      </w:r>
      <w:r w:rsidRPr="0025031A">
        <w:rPr>
          <w:rFonts w:ascii="Poppins" w:hAnsi="Poppins" w:cs="B Koodak"/>
          <w:b/>
          <w:bCs/>
          <w:color w:val="auto"/>
          <w:sz w:val="28"/>
          <w:szCs w:val="28"/>
        </w:rPr>
        <w:br/>
      </w:r>
      <w:r w:rsidRPr="0025031A">
        <w:rPr>
          <w:rFonts w:ascii="Poppins" w:hAnsi="Poppins" w:cs="B Koodak"/>
          <w:b/>
          <w:bCs/>
          <w:color w:val="auto"/>
          <w:sz w:val="28"/>
          <w:szCs w:val="28"/>
          <w:rtl/>
        </w:rPr>
        <w:t>پرلیت</w:t>
      </w:r>
      <w:r w:rsidRPr="0025031A">
        <w:rPr>
          <w:rFonts w:ascii="Calibri" w:hAnsi="Calibri" w:cs="Calibri" w:hint="cs"/>
          <w:b/>
          <w:bCs/>
          <w:color w:val="auto"/>
          <w:sz w:val="28"/>
          <w:szCs w:val="28"/>
          <w:rtl/>
        </w:rPr>
        <w:t> </w:t>
      </w:r>
      <w:r w:rsidRPr="0025031A">
        <w:rPr>
          <w:rFonts w:ascii="Poppins" w:hAnsi="Poppins" w:cs="B Koodak" w:hint="cs"/>
          <w:b/>
          <w:bCs/>
          <w:color w:val="auto"/>
          <w:sz w:val="28"/>
          <w:szCs w:val="28"/>
          <w:rtl/>
        </w:rPr>
        <w:t>و</w:t>
      </w:r>
      <w:r w:rsidRPr="0025031A">
        <w:rPr>
          <w:rFonts w:ascii="Calibri" w:hAnsi="Calibri" w:cs="Calibri" w:hint="cs"/>
          <w:b/>
          <w:bCs/>
          <w:color w:val="auto"/>
          <w:sz w:val="28"/>
          <w:szCs w:val="28"/>
          <w:rtl/>
        </w:rPr>
        <w:t> </w:t>
      </w:r>
      <w:r w:rsidRPr="00A33888">
        <w:rPr>
          <w:rFonts w:ascii="Poppins" w:hAnsi="Poppins" w:cs="B Koodak"/>
          <w:b/>
          <w:bCs/>
          <w:color w:val="auto"/>
          <w:sz w:val="28"/>
          <w:szCs w:val="28"/>
          <w:rtl/>
        </w:rPr>
        <w:t>بتن</w:t>
      </w:r>
      <w:r w:rsidRPr="00A33888">
        <w:rPr>
          <w:rFonts w:ascii="Poppins" w:hAnsi="Poppins" w:cs="B Koodak"/>
          <w:b/>
          <w:bCs/>
          <w:color w:val="auto"/>
          <w:sz w:val="28"/>
          <w:szCs w:val="28"/>
        </w:rPr>
        <w:t> </w:t>
      </w:r>
      <w:r w:rsidRPr="0025031A">
        <w:rPr>
          <w:rFonts w:ascii="Poppins" w:hAnsi="Poppins" w:cs="B Koodak"/>
          <w:b/>
          <w:bCs/>
          <w:color w:val="auto"/>
          <w:sz w:val="28"/>
          <w:szCs w:val="28"/>
        </w:rPr>
        <w:t>:</w:t>
      </w:r>
    </w:p>
    <w:p w14:paraId="4D8AF26E" w14:textId="77777777" w:rsidR="0025031A" w:rsidRPr="0025031A" w:rsidRDefault="0025031A" w:rsidP="0025031A">
      <w:pPr>
        <w:pStyle w:val="NormalWeb"/>
        <w:shd w:val="clear" w:color="auto" w:fill="FFFFFF"/>
        <w:bidi/>
        <w:spacing w:before="0" w:beforeAutospacing="0" w:after="312" w:afterAutospacing="0"/>
        <w:rPr>
          <w:rFonts w:ascii="body-font" w:hAnsi="body-font" w:cs="B Koodak"/>
          <w:sz w:val="28"/>
          <w:szCs w:val="28"/>
        </w:rPr>
      </w:pPr>
      <w:r w:rsidRPr="0025031A">
        <w:rPr>
          <w:rFonts w:ascii="body-font" w:hAnsi="body-font" w:cs="B Koodak"/>
          <w:sz w:val="28"/>
          <w:szCs w:val="28"/>
          <w:rtl/>
        </w:rPr>
        <w:t xml:space="preserve">بتن های پرلیتی ۲۰ برابر بتن های معمولی عایق حرارت </w:t>
      </w:r>
      <w:bookmarkStart w:id="0" w:name="_GoBack"/>
      <w:bookmarkEnd w:id="0"/>
      <w:r w:rsidRPr="0025031A">
        <w:rPr>
          <w:rFonts w:ascii="body-font" w:hAnsi="body-font" w:cs="B Koodak"/>
          <w:sz w:val="28"/>
          <w:szCs w:val="28"/>
          <w:rtl/>
        </w:rPr>
        <w:t>و صوت هستند. با استفاده از این</w:t>
      </w:r>
      <w:r w:rsidRPr="0025031A">
        <w:rPr>
          <w:rFonts w:ascii="Calibri" w:hAnsi="Calibri" w:cs="Calibri" w:hint="cs"/>
          <w:sz w:val="28"/>
          <w:szCs w:val="28"/>
          <w:rtl/>
        </w:rPr>
        <w:t> </w:t>
      </w:r>
      <w:r w:rsidRPr="0025031A">
        <w:rPr>
          <w:rFonts w:ascii="body-font" w:hAnsi="body-font" w:cs="B Koodak" w:hint="cs"/>
          <w:sz w:val="28"/>
          <w:szCs w:val="28"/>
          <w:rtl/>
        </w:rPr>
        <w:t>بتن،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نیاز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به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استفاده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از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عایق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های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اضافی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برطرف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شده،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از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ضخامت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دیوار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و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سقف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کاسته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می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شود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و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این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امر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موجب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کم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شدن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حجم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فونداسیون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و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در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نتیجه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کاهش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وزن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نهایی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سازه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می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شود</w:t>
      </w:r>
      <w:r w:rsidRPr="0025031A">
        <w:rPr>
          <w:rFonts w:ascii="body-font" w:hAnsi="body-font" w:cs="B Koodak"/>
          <w:sz w:val="28"/>
          <w:szCs w:val="28"/>
        </w:rPr>
        <w:t>.</w:t>
      </w:r>
    </w:p>
    <w:p w14:paraId="66834DE2" w14:textId="77777777" w:rsidR="0025031A" w:rsidRPr="0025031A" w:rsidRDefault="0025031A" w:rsidP="0025031A">
      <w:pPr>
        <w:pStyle w:val="NormalWeb"/>
        <w:shd w:val="clear" w:color="auto" w:fill="FFFFFF"/>
        <w:bidi/>
        <w:spacing w:before="0" w:beforeAutospacing="0" w:after="0" w:afterAutospacing="0"/>
        <w:rPr>
          <w:rFonts w:ascii="body-font" w:hAnsi="body-font" w:cs="B Koodak"/>
          <w:sz w:val="28"/>
          <w:szCs w:val="28"/>
        </w:rPr>
      </w:pPr>
      <w:r w:rsidRPr="0025031A">
        <w:rPr>
          <w:rFonts w:ascii="body-font" w:hAnsi="body-font" w:cs="B Koodak"/>
          <w:sz w:val="28"/>
          <w:szCs w:val="28"/>
          <w:rtl/>
        </w:rPr>
        <w:t>با کاربرد این بتن می توان تعداد طبقات ساختمان را بدون تهدید خطر سنگینی سازه به میزان قابل ملاحظه ای افزایش داد</w:t>
      </w:r>
      <w:r w:rsidRPr="0025031A">
        <w:rPr>
          <w:rFonts w:ascii="body-font" w:hAnsi="body-font" w:cs="B Koodak"/>
          <w:sz w:val="28"/>
          <w:szCs w:val="28"/>
        </w:rPr>
        <w:t>.</w:t>
      </w:r>
    </w:p>
    <w:p w14:paraId="564FD4D5" w14:textId="0B61D469" w:rsidR="0025031A" w:rsidRPr="0025031A" w:rsidRDefault="0025031A" w:rsidP="0025031A">
      <w:pPr>
        <w:pStyle w:val="Heading2"/>
        <w:shd w:val="clear" w:color="auto" w:fill="FFFFFF"/>
        <w:spacing w:before="0"/>
        <w:rPr>
          <w:rFonts w:ascii="Poppins" w:hAnsi="Poppins" w:cs="B Koodak"/>
          <w:color w:val="auto"/>
          <w:sz w:val="28"/>
          <w:szCs w:val="28"/>
        </w:rPr>
      </w:pPr>
      <w:r w:rsidRPr="0025031A">
        <w:rPr>
          <w:rFonts w:ascii="Poppins" w:hAnsi="Poppins" w:cs="B Koodak"/>
          <w:b/>
          <w:bCs/>
          <w:color w:val="auto"/>
          <w:sz w:val="28"/>
          <w:szCs w:val="28"/>
        </w:rPr>
        <w:t> </w:t>
      </w:r>
      <w:r w:rsidRPr="0025031A">
        <w:rPr>
          <w:rFonts w:ascii="Poppins" w:hAnsi="Poppins" w:cs="B Koodak"/>
          <w:b/>
          <w:bCs/>
          <w:color w:val="auto"/>
          <w:sz w:val="28"/>
          <w:szCs w:val="28"/>
          <w:rtl/>
        </w:rPr>
        <w:t>قطعات پیش ساخته سبک پرلیت</w:t>
      </w:r>
      <w:r w:rsidRPr="0025031A">
        <w:rPr>
          <w:rFonts w:ascii="Poppins" w:hAnsi="Poppins" w:cs="B Koodak"/>
          <w:b/>
          <w:bCs/>
          <w:color w:val="auto"/>
          <w:sz w:val="28"/>
          <w:szCs w:val="28"/>
        </w:rPr>
        <w:t xml:space="preserve"> :</w:t>
      </w:r>
    </w:p>
    <w:p w14:paraId="4FA4C146" w14:textId="77777777" w:rsidR="0025031A" w:rsidRPr="0025031A" w:rsidRDefault="0025031A" w:rsidP="0025031A">
      <w:pPr>
        <w:pStyle w:val="NormalWeb"/>
        <w:shd w:val="clear" w:color="auto" w:fill="FFFFFF"/>
        <w:bidi/>
        <w:spacing w:before="0" w:beforeAutospacing="0" w:after="0" w:afterAutospacing="0"/>
        <w:rPr>
          <w:rFonts w:ascii="body-font" w:hAnsi="body-font" w:cs="B Koodak"/>
          <w:sz w:val="28"/>
          <w:szCs w:val="28"/>
        </w:rPr>
      </w:pPr>
      <w:r w:rsidRPr="0025031A">
        <w:rPr>
          <w:rFonts w:ascii="body-font" w:hAnsi="body-font" w:cs="B Koodak"/>
          <w:sz w:val="28"/>
          <w:szCs w:val="28"/>
          <w:rtl/>
        </w:rPr>
        <w:t>آجرهای پرلیتی، پلاستر</w:t>
      </w:r>
      <w:r w:rsidRPr="0025031A">
        <w:rPr>
          <w:rFonts w:ascii="Calibri" w:hAnsi="Calibri" w:cs="Calibri" w:hint="cs"/>
          <w:sz w:val="28"/>
          <w:szCs w:val="28"/>
          <w:rtl/>
        </w:rPr>
        <w:t> </w:t>
      </w:r>
      <w:r w:rsidRPr="0025031A">
        <w:rPr>
          <w:rFonts w:ascii="body-font" w:hAnsi="body-font" w:cs="B Koodak" w:hint="cs"/>
          <w:sz w:val="28"/>
          <w:szCs w:val="28"/>
          <w:rtl/>
        </w:rPr>
        <w:t>پرلیت</w:t>
      </w:r>
      <w:r w:rsidRPr="0025031A">
        <w:rPr>
          <w:rFonts w:ascii="Calibri" w:hAnsi="Calibri" w:cs="Calibri" w:hint="cs"/>
          <w:sz w:val="28"/>
          <w:szCs w:val="28"/>
          <w:rtl/>
        </w:rPr>
        <w:t> </w:t>
      </w:r>
      <w:r w:rsidRPr="0025031A">
        <w:rPr>
          <w:rFonts w:ascii="body-font" w:hAnsi="body-font" w:cs="B Koodak" w:hint="cs"/>
          <w:sz w:val="28"/>
          <w:szCs w:val="28"/>
          <w:rtl/>
        </w:rPr>
        <w:t>محصولاتی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است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که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به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عنوان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قطعات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پیش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ساخته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پرلیتی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در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صنعت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ساخت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و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ساز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مورد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استفاده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قرار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می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گیرد</w:t>
      </w:r>
      <w:r w:rsidRPr="0025031A">
        <w:rPr>
          <w:rFonts w:ascii="body-font" w:hAnsi="body-font" w:cs="B Koodak"/>
          <w:sz w:val="28"/>
          <w:szCs w:val="28"/>
          <w:rtl/>
        </w:rPr>
        <w:t xml:space="preserve">. </w:t>
      </w:r>
      <w:r w:rsidRPr="0025031A">
        <w:rPr>
          <w:rFonts w:ascii="body-font" w:hAnsi="body-font" w:cs="B Koodak" w:hint="cs"/>
          <w:sz w:val="28"/>
          <w:szCs w:val="28"/>
          <w:rtl/>
        </w:rPr>
        <w:t>این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قطع</w:t>
      </w:r>
      <w:r w:rsidRPr="0025031A">
        <w:rPr>
          <w:rFonts w:ascii="body-font" w:hAnsi="body-font" w:cs="B Koodak"/>
          <w:sz w:val="28"/>
          <w:szCs w:val="28"/>
          <w:rtl/>
        </w:rPr>
        <w:t>ات پیش ساخته در ساخت پارتیشن و ایجاد دیوارهای غیر حمال و احداث سقف سازه کاربرد دارد. افزایش عایق کاری ساختمان و کاهش مصرف هزینه های انرژی، آجر نسوز، ورقهای نسوزاز مزایای استفاده از آن است بطوریکه در سالهای اخیر این قطعات پیش ساخته جایگزین یونولیت و پلی اورتان شده است</w:t>
      </w:r>
      <w:r w:rsidRPr="0025031A">
        <w:rPr>
          <w:rFonts w:ascii="body-font" w:hAnsi="body-font" w:cs="B Koodak"/>
          <w:sz w:val="28"/>
          <w:szCs w:val="28"/>
        </w:rPr>
        <w:t>.</w:t>
      </w:r>
    </w:p>
    <w:p w14:paraId="7E9788B8" w14:textId="629F7F8E" w:rsidR="0025031A" w:rsidRPr="00A33888" w:rsidRDefault="0025031A" w:rsidP="0025031A">
      <w:pPr>
        <w:pStyle w:val="Heading2"/>
        <w:shd w:val="clear" w:color="auto" w:fill="FFFFFF"/>
        <w:spacing w:before="0"/>
        <w:rPr>
          <w:rFonts w:ascii="Poppins" w:hAnsi="Poppins" w:cs="B Koodak"/>
          <w:color w:val="auto"/>
          <w:sz w:val="28"/>
          <w:szCs w:val="28"/>
        </w:rPr>
      </w:pPr>
      <w:r w:rsidRPr="00A33888">
        <w:rPr>
          <w:rFonts w:ascii="Poppins" w:hAnsi="Poppins" w:cs="B Koodak"/>
          <w:b/>
          <w:bCs/>
          <w:color w:val="auto"/>
          <w:sz w:val="28"/>
          <w:szCs w:val="28"/>
          <w:rtl/>
        </w:rPr>
        <w:t>پرلیت و</w:t>
      </w:r>
      <w:r w:rsidRPr="00A33888">
        <w:rPr>
          <w:rFonts w:ascii="Calibri" w:hAnsi="Calibri" w:cs="Calibri" w:hint="cs"/>
          <w:b/>
          <w:bCs/>
          <w:color w:val="auto"/>
          <w:sz w:val="28"/>
          <w:szCs w:val="28"/>
          <w:rtl/>
        </w:rPr>
        <w:t> </w:t>
      </w:r>
      <w:r w:rsidRPr="00A33888">
        <w:rPr>
          <w:rFonts w:ascii="Poppins" w:hAnsi="Poppins" w:cs="B Koodak"/>
          <w:b/>
          <w:bCs/>
          <w:color w:val="auto"/>
          <w:sz w:val="28"/>
          <w:szCs w:val="28"/>
          <w:rtl/>
        </w:rPr>
        <w:t>سیمان</w:t>
      </w:r>
      <w:r w:rsidRPr="00A33888">
        <w:rPr>
          <w:rFonts w:ascii="Poppins" w:hAnsi="Poppins" w:cs="B Koodak"/>
          <w:b/>
          <w:bCs/>
          <w:color w:val="auto"/>
          <w:sz w:val="28"/>
          <w:szCs w:val="28"/>
        </w:rPr>
        <w:t> :</w:t>
      </w:r>
    </w:p>
    <w:p w14:paraId="1665096F" w14:textId="77777777" w:rsidR="0025031A" w:rsidRPr="0025031A" w:rsidRDefault="0025031A" w:rsidP="0025031A">
      <w:pPr>
        <w:pStyle w:val="NormalWeb"/>
        <w:shd w:val="clear" w:color="auto" w:fill="FFFFFF"/>
        <w:bidi/>
        <w:spacing w:before="0" w:beforeAutospacing="0" w:after="312" w:afterAutospacing="0"/>
        <w:rPr>
          <w:rFonts w:ascii="body-font" w:hAnsi="body-font" w:cs="B Koodak"/>
          <w:sz w:val="28"/>
          <w:szCs w:val="28"/>
        </w:rPr>
      </w:pPr>
      <w:r w:rsidRPr="0025031A">
        <w:rPr>
          <w:rFonts w:ascii="body-font" w:hAnsi="body-font" w:cs="B Koodak"/>
          <w:sz w:val="28"/>
          <w:szCs w:val="28"/>
          <w:rtl/>
        </w:rPr>
        <w:t>پرلیت را می‌توان به نسبتهای مختلف با</w:t>
      </w:r>
      <w:r w:rsidRPr="0025031A">
        <w:rPr>
          <w:rFonts w:ascii="Calibri" w:hAnsi="Calibri" w:cs="Calibri" w:hint="cs"/>
          <w:sz w:val="28"/>
          <w:szCs w:val="28"/>
          <w:rtl/>
        </w:rPr>
        <w:t> </w:t>
      </w:r>
      <w:r w:rsidRPr="0025031A">
        <w:rPr>
          <w:rFonts w:ascii="body-font" w:hAnsi="body-font" w:cs="B Koodak" w:hint="cs"/>
          <w:sz w:val="28"/>
          <w:szCs w:val="28"/>
          <w:rtl/>
        </w:rPr>
        <w:t>سیمان</w:t>
      </w:r>
      <w:r w:rsidRPr="0025031A">
        <w:rPr>
          <w:rFonts w:ascii="Calibri" w:hAnsi="Calibri" w:cs="Calibri" w:hint="cs"/>
          <w:sz w:val="28"/>
          <w:szCs w:val="28"/>
          <w:rtl/>
        </w:rPr>
        <w:t> </w:t>
      </w:r>
      <w:r w:rsidRPr="0025031A">
        <w:rPr>
          <w:rFonts w:ascii="body-font" w:hAnsi="body-font" w:cs="B Koodak" w:hint="cs"/>
          <w:sz w:val="28"/>
          <w:szCs w:val="28"/>
          <w:rtl/>
        </w:rPr>
        <w:t>مخلوط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کرد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و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از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آن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قطعه‌های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سبک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وزن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تهیه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کرد</w:t>
      </w:r>
      <w:r w:rsidRPr="0025031A">
        <w:rPr>
          <w:rFonts w:ascii="body-font" w:hAnsi="body-font" w:cs="B Koodak"/>
          <w:sz w:val="28"/>
          <w:szCs w:val="28"/>
          <w:rtl/>
        </w:rPr>
        <w:t xml:space="preserve">. </w:t>
      </w:r>
      <w:r w:rsidRPr="0025031A">
        <w:rPr>
          <w:rFonts w:ascii="body-font" w:hAnsi="body-font" w:cs="B Koodak" w:hint="cs"/>
          <w:sz w:val="28"/>
          <w:szCs w:val="28"/>
          <w:rtl/>
        </w:rPr>
        <w:t>ملات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پرلیت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از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ملات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سیمان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سبکتر،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هدایت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گرمایی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آن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کم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و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جذب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صدای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آن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ب</w:t>
      </w:r>
      <w:r w:rsidRPr="0025031A">
        <w:rPr>
          <w:rFonts w:ascii="body-font" w:hAnsi="body-font" w:cs="B Koodak"/>
          <w:sz w:val="28"/>
          <w:szCs w:val="28"/>
          <w:rtl/>
        </w:rPr>
        <w:t>یشتر است. صفحات پرلیتی را به کمک پرلیت و یک ماده چسباننده نظیر گچ می‌توان تهیه نمود. این صفحات وزن کم دارند و به عنوان عایقهای خوب حرارتی و صوتی بکار می‌روند. صفحات جذب صدا، از مخلوط</w:t>
      </w:r>
      <w:r w:rsidRPr="0025031A">
        <w:rPr>
          <w:rFonts w:ascii="Calibri" w:hAnsi="Calibri" w:cs="Calibri" w:hint="cs"/>
          <w:sz w:val="28"/>
          <w:szCs w:val="28"/>
          <w:rtl/>
        </w:rPr>
        <w:t> </w:t>
      </w:r>
      <w:r w:rsidRPr="0025031A">
        <w:rPr>
          <w:rFonts w:ascii="body-font" w:hAnsi="body-font" w:cs="B Koodak" w:hint="cs"/>
          <w:sz w:val="28"/>
          <w:szCs w:val="28"/>
          <w:rtl/>
        </w:rPr>
        <w:t>پرلیت</w:t>
      </w:r>
      <w:r w:rsidRPr="0025031A">
        <w:rPr>
          <w:rFonts w:ascii="Calibri" w:hAnsi="Calibri" w:cs="Calibri" w:hint="cs"/>
          <w:sz w:val="28"/>
          <w:szCs w:val="28"/>
          <w:rtl/>
        </w:rPr>
        <w:t> </w:t>
      </w:r>
      <w:r w:rsidRPr="0025031A">
        <w:rPr>
          <w:rFonts w:ascii="body-font" w:hAnsi="body-font" w:cs="B Koodak" w:hint="cs"/>
          <w:sz w:val="28"/>
          <w:szCs w:val="28"/>
          <w:rtl/>
        </w:rPr>
        <w:t>و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آزبست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پرس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شده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تهیه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می‌گردند</w:t>
      </w:r>
      <w:r w:rsidRPr="0025031A">
        <w:rPr>
          <w:rFonts w:ascii="body-font" w:hAnsi="body-font" w:cs="B Koodak"/>
          <w:sz w:val="28"/>
          <w:szCs w:val="28"/>
        </w:rPr>
        <w:t>.</w:t>
      </w:r>
    </w:p>
    <w:p w14:paraId="3D27B447" w14:textId="77777777" w:rsidR="0025031A" w:rsidRPr="0025031A" w:rsidRDefault="0025031A" w:rsidP="0025031A">
      <w:pPr>
        <w:pStyle w:val="NormalWeb"/>
        <w:shd w:val="clear" w:color="auto" w:fill="FFFFFF"/>
        <w:bidi/>
        <w:spacing w:before="0" w:beforeAutospacing="0" w:after="312" w:afterAutospacing="0"/>
        <w:rPr>
          <w:rFonts w:ascii="body-font" w:hAnsi="body-font" w:cs="B Koodak"/>
          <w:sz w:val="28"/>
          <w:szCs w:val="28"/>
        </w:rPr>
      </w:pPr>
      <w:r w:rsidRPr="0025031A">
        <w:rPr>
          <w:rFonts w:ascii="body-font" w:hAnsi="body-font" w:cs="B Koodak"/>
          <w:sz w:val="28"/>
          <w:szCs w:val="28"/>
          <w:rtl/>
        </w:rPr>
        <w:t>معمولاً بسته به نوع و درجه حرارت عایقی از پرلیت منبسط با دانه بندی های ۰,۵ تا ۱ و ۱ تا ۴ میلیمتر استفاده می شود.</w:t>
      </w:r>
      <w:r w:rsidRPr="0025031A">
        <w:rPr>
          <w:rFonts w:ascii="Calibri" w:hAnsi="Calibri" w:cs="Calibri" w:hint="cs"/>
          <w:sz w:val="28"/>
          <w:szCs w:val="28"/>
          <w:rtl/>
        </w:rPr>
        <w:t> </w:t>
      </w:r>
      <w:r w:rsidRPr="0025031A">
        <w:rPr>
          <w:rFonts w:ascii="body-font" w:hAnsi="body-font" w:cs="B Koodak" w:hint="cs"/>
          <w:sz w:val="28"/>
          <w:szCs w:val="28"/>
          <w:rtl/>
        </w:rPr>
        <w:t>در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قسمت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هایی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از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ساختمان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که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در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معرض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رطوبت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قراردارند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و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نیز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سطوح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خارجی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به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ویژه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نماسازی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از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اندود</w:t>
      </w:r>
      <w:r w:rsidRPr="0025031A">
        <w:rPr>
          <w:rFonts w:ascii="Calibri" w:hAnsi="Calibri" w:cs="Calibri" w:hint="cs"/>
          <w:sz w:val="28"/>
          <w:szCs w:val="28"/>
          <w:rtl/>
        </w:rPr>
        <w:t> </w:t>
      </w:r>
      <w:r w:rsidRPr="0025031A">
        <w:rPr>
          <w:rFonts w:ascii="body-font" w:hAnsi="body-font" w:cs="B Koodak" w:hint="cs"/>
          <w:sz w:val="28"/>
          <w:szCs w:val="28"/>
          <w:rtl/>
        </w:rPr>
        <w:t>پرلیت</w:t>
      </w:r>
      <w:r w:rsidRPr="0025031A">
        <w:rPr>
          <w:rFonts w:ascii="body-font" w:hAnsi="body-font" w:cs="B Koodak"/>
          <w:sz w:val="28"/>
          <w:szCs w:val="28"/>
          <w:rtl/>
        </w:rPr>
        <w:t>-</w:t>
      </w:r>
      <w:r w:rsidRPr="0025031A">
        <w:rPr>
          <w:rFonts w:ascii="body-font" w:hAnsi="body-font" w:cs="B Koodak" w:hint="cs"/>
          <w:sz w:val="28"/>
          <w:szCs w:val="28"/>
          <w:rtl/>
        </w:rPr>
        <w:t>سیمان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بصورت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اسپری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استفاده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می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شود</w:t>
      </w:r>
      <w:r w:rsidRPr="0025031A">
        <w:rPr>
          <w:rFonts w:ascii="body-font" w:hAnsi="body-font" w:cs="B Koodak"/>
          <w:sz w:val="28"/>
          <w:szCs w:val="28"/>
          <w:rtl/>
        </w:rPr>
        <w:t xml:space="preserve">. </w:t>
      </w:r>
      <w:r w:rsidRPr="0025031A">
        <w:rPr>
          <w:rFonts w:ascii="body-font" w:hAnsi="body-font" w:cs="B Koodak" w:hint="cs"/>
          <w:sz w:val="28"/>
          <w:szCs w:val="28"/>
          <w:rtl/>
        </w:rPr>
        <w:t>این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نوع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اندود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در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هر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شکل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و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اندازه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زیرکاری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برای</w:t>
      </w:r>
      <w:r w:rsidRPr="0025031A">
        <w:rPr>
          <w:rFonts w:ascii="body-font" w:hAnsi="body-font" w:cs="B Koodak"/>
          <w:sz w:val="28"/>
          <w:szCs w:val="28"/>
          <w:rtl/>
        </w:rPr>
        <w:t xml:space="preserve"> گرفتن روزنه ها بکار می رود و نیاز به اتصالات یا کلاف بندی را برطرف می کند. اندود پرلیت-سیمان، حریق را به مدت چهار ساعت به تاخیر می اندازد</w:t>
      </w:r>
      <w:r w:rsidRPr="0025031A">
        <w:rPr>
          <w:rFonts w:ascii="body-font" w:hAnsi="body-font" w:cs="B Koodak"/>
          <w:sz w:val="28"/>
          <w:szCs w:val="28"/>
        </w:rPr>
        <w:t>.</w:t>
      </w:r>
    </w:p>
    <w:p w14:paraId="373BD02D" w14:textId="77777777" w:rsidR="0025031A" w:rsidRPr="0025031A" w:rsidRDefault="0025031A" w:rsidP="0025031A">
      <w:pPr>
        <w:pStyle w:val="NormalWeb"/>
        <w:shd w:val="clear" w:color="auto" w:fill="FFFFFF"/>
        <w:bidi/>
        <w:spacing w:before="0" w:beforeAutospacing="0" w:after="0" w:afterAutospacing="0"/>
        <w:rPr>
          <w:rFonts w:ascii="body-font" w:hAnsi="body-font" w:cs="B Koodak"/>
          <w:sz w:val="28"/>
          <w:szCs w:val="28"/>
        </w:rPr>
      </w:pPr>
      <w:r w:rsidRPr="0025031A">
        <w:rPr>
          <w:rFonts w:ascii="body-font" w:hAnsi="body-font" w:cs="B Koodak"/>
          <w:sz w:val="28"/>
          <w:szCs w:val="28"/>
          <w:rtl/>
        </w:rPr>
        <w:t>وزن اسکلت ساختمان و</w:t>
      </w:r>
      <w:r w:rsidRPr="0025031A">
        <w:rPr>
          <w:rFonts w:ascii="Calibri" w:hAnsi="Calibri" w:cs="Calibri" w:hint="cs"/>
          <w:sz w:val="28"/>
          <w:szCs w:val="28"/>
          <w:rtl/>
        </w:rPr>
        <w:t> </w:t>
      </w:r>
      <w:r w:rsidRPr="0025031A">
        <w:rPr>
          <w:rFonts w:ascii="body-font" w:hAnsi="body-font" w:cs="B Koodak" w:hint="cs"/>
          <w:sz w:val="28"/>
          <w:szCs w:val="28"/>
          <w:rtl/>
        </w:rPr>
        <w:t>فنداسیون</w:t>
      </w:r>
      <w:r w:rsidRPr="0025031A">
        <w:rPr>
          <w:rFonts w:ascii="Calibri" w:hAnsi="Calibri" w:cs="Calibri" w:hint="cs"/>
          <w:sz w:val="28"/>
          <w:szCs w:val="28"/>
          <w:rtl/>
        </w:rPr>
        <w:t> </w:t>
      </w:r>
      <w:r w:rsidRPr="0025031A">
        <w:rPr>
          <w:rFonts w:ascii="body-font" w:hAnsi="body-font" w:cs="B Koodak" w:hint="cs"/>
          <w:sz w:val="28"/>
          <w:szCs w:val="28"/>
          <w:rtl/>
        </w:rPr>
        <w:t>آن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را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کاهش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می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دهد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و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به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دلیل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سبک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بودن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دستگاه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اسپری،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می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توان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در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زمان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کمتر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مساحت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بیشتری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را</w:t>
      </w:r>
      <w:r w:rsidRPr="0025031A">
        <w:rPr>
          <w:rFonts w:ascii="body-font" w:hAnsi="body-font" w:cs="B Koodak"/>
          <w:sz w:val="28"/>
          <w:szCs w:val="28"/>
          <w:rtl/>
        </w:rPr>
        <w:t xml:space="preserve"> اندود کرد</w:t>
      </w:r>
      <w:r w:rsidRPr="0025031A">
        <w:rPr>
          <w:rFonts w:ascii="body-font" w:hAnsi="body-font" w:cs="B Koodak"/>
          <w:sz w:val="28"/>
          <w:szCs w:val="28"/>
        </w:rPr>
        <w:t>.</w:t>
      </w:r>
    </w:p>
    <w:p w14:paraId="0CAE13A9" w14:textId="1ECF0DBC" w:rsidR="0025031A" w:rsidRPr="0025031A" w:rsidRDefault="0025031A" w:rsidP="0025031A">
      <w:pPr>
        <w:pStyle w:val="Heading2"/>
        <w:shd w:val="clear" w:color="auto" w:fill="FFFFFF"/>
        <w:spacing w:before="0"/>
        <w:rPr>
          <w:rFonts w:ascii="Poppins" w:hAnsi="Poppins" w:cs="B Koodak"/>
          <w:color w:val="auto"/>
          <w:sz w:val="28"/>
          <w:szCs w:val="28"/>
        </w:rPr>
      </w:pPr>
      <w:r w:rsidRPr="0025031A">
        <w:rPr>
          <w:rFonts w:ascii="Poppins" w:hAnsi="Poppins" w:cs="B Koodak"/>
          <w:b/>
          <w:bCs/>
          <w:color w:val="auto"/>
          <w:sz w:val="28"/>
          <w:szCs w:val="28"/>
          <w:rtl/>
        </w:rPr>
        <w:t>پرلیت و</w:t>
      </w:r>
      <w:r w:rsidRPr="0025031A">
        <w:rPr>
          <w:rFonts w:ascii="Calibri" w:hAnsi="Calibri" w:cs="Calibri" w:hint="cs"/>
          <w:b/>
          <w:bCs/>
          <w:color w:val="auto"/>
          <w:sz w:val="28"/>
          <w:szCs w:val="28"/>
          <w:rtl/>
        </w:rPr>
        <w:t> </w:t>
      </w:r>
      <w:r w:rsidRPr="00A33888">
        <w:rPr>
          <w:rFonts w:ascii="Poppins" w:hAnsi="Poppins" w:cs="B Koodak"/>
          <w:b/>
          <w:bCs/>
          <w:sz w:val="28"/>
          <w:szCs w:val="28"/>
          <w:rtl/>
        </w:rPr>
        <w:t>گچ</w:t>
      </w:r>
      <w:r w:rsidRPr="0025031A">
        <w:rPr>
          <w:rFonts w:ascii="Poppins" w:hAnsi="Poppins" w:cs="B Koodak"/>
          <w:b/>
          <w:bCs/>
          <w:color w:val="auto"/>
          <w:sz w:val="28"/>
          <w:szCs w:val="28"/>
        </w:rPr>
        <w:t> :</w:t>
      </w:r>
    </w:p>
    <w:p w14:paraId="0D34EE8C" w14:textId="77777777" w:rsidR="0025031A" w:rsidRPr="0025031A" w:rsidRDefault="0025031A" w:rsidP="0025031A">
      <w:pPr>
        <w:pStyle w:val="NormalWeb"/>
        <w:shd w:val="clear" w:color="auto" w:fill="FFFFFF"/>
        <w:bidi/>
        <w:spacing w:before="0" w:beforeAutospacing="0" w:after="0" w:afterAutospacing="0"/>
        <w:rPr>
          <w:rFonts w:ascii="body-font" w:hAnsi="body-font" w:cs="B Koodak"/>
          <w:sz w:val="28"/>
          <w:szCs w:val="28"/>
        </w:rPr>
      </w:pPr>
      <w:r w:rsidRPr="0025031A">
        <w:rPr>
          <w:rFonts w:ascii="body-font" w:hAnsi="body-font" w:cs="B Koodak"/>
          <w:sz w:val="28"/>
          <w:szCs w:val="28"/>
          <w:rtl/>
        </w:rPr>
        <w:t>در سفیدکاری دیوارهای منزل، کارگاه ها و آموزشگاه هایی که نیاز به درجه بالایی از</w:t>
      </w:r>
      <w:r w:rsidRPr="0025031A">
        <w:rPr>
          <w:rFonts w:ascii="Calibri" w:hAnsi="Calibri" w:cs="Calibri" w:hint="cs"/>
          <w:sz w:val="28"/>
          <w:szCs w:val="28"/>
          <w:rtl/>
        </w:rPr>
        <w:t> </w:t>
      </w:r>
      <w:r w:rsidRPr="0025031A">
        <w:rPr>
          <w:rFonts w:ascii="body-font" w:hAnsi="body-font" w:cs="B Koodak" w:hint="cs"/>
          <w:sz w:val="28"/>
          <w:szCs w:val="28"/>
          <w:rtl/>
        </w:rPr>
        <w:t>عایق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صوتی</w:t>
      </w:r>
      <w:r w:rsidRPr="0025031A">
        <w:rPr>
          <w:rFonts w:ascii="Calibri" w:hAnsi="Calibri" w:cs="Calibri" w:hint="cs"/>
          <w:sz w:val="28"/>
          <w:szCs w:val="28"/>
          <w:rtl/>
        </w:rPr>
        <w:t> </w:t>
      </w:r>
      <w:r w:rsidRPr="0025031A">
        <w:rPr>
          <w:rFonts w:ascii="body-font" w:hAnsi="body-font" w:cs="B Koodak" w:hint="cs"/>
          <w:sz w:val="28"/>
          <w:szCs w:val="28"/>
          <w:rtl/>
        </w:rPr>
        <w:t>و</w:t>
      </w:r>
      <w:r w:rsidRPr="0025031A">
        <w:rPr>
          <w:rFonts w:ascii="Calibri" w:hAnsi="Calibri" w:cs="Calibri" w:hint="cs"/>
          <w:sz w:val="28"/>
          <w:szCs w:val="28"/>
          <w:rtl/>
        </w:rPr>
        <w:t> </w:t>
      </w:r>
      <w:r w:rsidRPr="0025031A">
        <w:rPr>
          <w:rFonts w:ascii="body-font" w:hAnsi="body-font" w:cs="B Koodak" w:hint="cs"/>
          <w:sz w:val="28"/>
          <w:szCs w:val="28"/>
          <w:rtl/>
        </w:rPr>
        <w:t>عایق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حرارتی</w:t>
      </w:r>
      <w:r w:rsidRPr="0025031A">
        <w:rPr>
          <w:rFonts w:ascii="Calibri" w:hAnsi="Calibri" w:cs="Calibri" w:hint="cs"/>
          <w:sz w:val="28"/>
          <w:szCs w:val="28"/>
          <w:rtl/>
        </w:rPr>
        <w:t> </w:t>
      </w:r>
      <w:r w:rsidRPr="0025031A">
        <w:rPr>
          <w:rFonts w:ascii="body-font" w:hAnsi="body-font" w:cs="B Koodak" w:hint="cs"/>
          <w:sz w:val="28"/>
          <w:szCs w:val="28"/>
          <w:rtl/>
        </w:rPr>
        <w:t>دارند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از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اندود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گچ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و</w:t>
      </w:r>
      <w:r w:rsidRPr="0025031A">
        <w:rPr>
          <w:rFonts w:ascii="Calibri" w:hAnsi="Calibri" w:cs="Calibri" w:hint="cs"/>
          <w:sz w:val="28"/>
          <w:szCs w:val="28"/>
          <w:rtl/>
        </w:rPr>
        <w:t> </w:t>
      </w:r>
      <w:r w:rsidRPr="0025031A">
        <w:rPr>
          <w:rFonts w:ascii="body-font" w:hAnsi="body-font" w:cs="B Koodak" w:hint="cs"/>
          <w:sz w:val="28"/>
          <w:szCs w:val="28"/>
          <w:rtl/>
        </w:rPr>
        <w:t>پرلیت</w:t>
      </w:r>
      <w:r w:rsidRPr="0025031A">
        <w:rPr>
          <w:rFonts w:ascii="Calibri" w:hAnsi="Calibri" w:cs="Calibri" w:hint="cs"/>
          <w:sz w:val="28"/>
          <w:szCs w:val="28"/>
          <w:rtl/>
        </w:rPr>
        <w:t> </w:t>
      </w:r>
      <w:r w:rsidRPr="0025031A">
        <w:rPr>
          <w:rFonts w:ascii="body-font" w:hAnsi="body-font" w:cs="B Koodak" w:hint="cs"/>
          <w:sz w:val="28"/>
          <w:szCs w:val="28"/>
          <w:rtl/>
        </w:rPr>
        <w:t>استفاده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می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شود</w:t>
      </w:r>
      <w:r w:rsidRPr="0025031A">
        <w:rPr>
          <w:rFonts w:ascii="body-font" w:hAnsi="body-font" w:cs="B Koodak"/>
          <w:sz w:val="28"/>
          <w:szCs w:val="28"/>
          <w:rtl/>
        </w:rPr>
        <w:t xml:space="preserve">. </w:t>
      </w:r>
      <w:r w:rsidRPr="0025031A">
        <w:rPr>
          <w:rFonts w:ascii="body-font" w:hAnsi="body-font" w:cs="B Koodak" w:hint="cs"/>
          <w:sz w:val="28"/>
          <w:szCs w:val="28"/>
          <w:rtl/>
        </w:rPr>
        <w:t>وزن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این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محصول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۶۰</w:t>
      </w:r>
      <w:r w:rsidRPr="0025031A">
        <w:rPr>
          <w:rFonts w:ascii="body-font" w:hAnsi="body-font" w:cs="B Koodak"/>
          <w:sz w:val="28"/>
          <w:szCs w:val="28"/>
          <w:rtl/>
        </w:rPr>
        <w:t xml:space="preserve">% </w:t>
      </w:r>
      <w:r w:rsidRPr="0025031A">
        <w:rPr>
          <w:rFonts w:ascii="body-font" w:hAnsi="body-font" w:cs="B Koodak" w:hint="cs"/>
          <w:sz w:val="28"/>
          <w:szCs w:val="28"/>
          <w:rtl/>
        </w:rPr>
        <w:t>از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اندود</w:t>
      </w:r>
      <w:r w:rsidRPr="0025031A">
        <w:rPr>
          <w:rFonts w:ascii="body-font" w:hAnsi="body-font" w:cs="B Koodak"/>
          <w:sz w:val="28"/>
          <w:szCs w:val="28"/>
          <w:rtl/>
        </w:rPr>
        <w:t xml:space="preserve"> </w:t>
      </w:r>
      <w:r w:rsidRPr="0025031A">
        <w:rPr>
          <w:rFonts w:ascii="body-font" w:hAnsi="body-font" w:cs="B Koodak" w:hint="cs"/>
          <w:sz w:val="28"/>
          <w:szCs w:val="28"/>
          <w:rtl/>
        </w:rPr>
        <w:t>معمول</w:t>
      </w:r>
      <w:r w:rsidRPr="0025031A">
        <w:rPr>
          <w:rFonts w:ascii="body-font" w:hAnsi="body-font" w:cs="B Koodak"/>
          <w:sz w:val="28"/>
          <w:szCs w:val="28"/>
          <w:rtl/>
        </w:rPr>
        <w:t xml:space="preserve">ی کمتر است و براساس </w:t>
      </w:r>
      <w:r w:rsidRPr="0025031A">
        <w:rPr>
          <w:rFonts w:ascii="body-font" w:hAnsi="body-font" w:cs="B Koodak"/>
          <w:sz w:val="28"/>
          <w:szCs w:val="28"/>
          <w:rtl/>
        </w:rPr>
        <w:lastRenderedPageBreak/>
        <w:t>کاربرد در هر ۱۰۰ مترمربع بار مرده ساختمان را ۱ تا ۲ تن را کاهش داده و از هر نوع ترک خوردگی جلوگیری می کند</w:t>
      </w:r>
      <w:r w:rsidRPr="0025031A">
        <w:rPr>
          <w:rFonts w:ascii="body-font" w:hAnsi="body-font" w:cs="B Koodak"/>
          <w:sz w:val="28"/>
          <w:szCs w:val="28"/>
        </w:rPr>
        <w:t>.</w:t>
      </w:r>
    </w:p>
    <w:p w14:paraId="66A03B1A" w14:textId="77777777" w:rsidR="0025031A" w:rsidRPr="0025031A" w:rsidRDefault="0025031A" w:rsidP="0025031A">
      <w:pPr>
        <w:shd w:val="clear" w:color="auto" w:fill="FFFFFF"/>
        <w:spacing w:after="300" w:line="360" w:lineRule="atLeast"/>
        <w:rPr>
          <w:rFonts w:ascii="Sans" w:eastAsia="Times New Roman" w:hAnsi="Sans" w:cs="B Koodak"/>
          <w:sz w:val="28"/>
          <w:szCs w:val="28"/>
        </w:rPr>
      </w:pPr>
    </w:p>
    <w:p w14:paraId="4D28F1FF" w14:textId="77777777" w:rsidR="0025031A" w:rsidRPr="0025031A" w:rsidRDefault="0025031A" w:rsidP="0025031A">
      <w:pPr>
        <w:rPr>
          <w:rFonts w:cs="B Koodak" w:hint="cs"/>
          <w:sz w:val="28"/>
          <w:szCs w:val="28"/>
        </w:rPr>
      </w:pPr>
    </w:p>
    <w:sectPr w:rsidR="0025031A" w:rsidRPr="0025031A" w:rsidSect="0025031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Koodak">
    <w:charset w:val="B2"/>
    <w:family w:val="auto"/>
    <w:pitch w:val="variable"/>
    <w:sig w:usb0="00002001" w:usb1="80000000" w:usb2="00000008" w:usb3="00000000" w:csb0="00000040" w:csb1="00000000"/>
  </w:font>
  <w:font w:name="body-font">
    <w:altName w:val="Cambria"/>
    <w:panose1 w:val="00000000000000000000"/>
    <w:charset w:val="00"/>
    <w:family w:val="roman"/>
    <w:notTrueType/>
    <w:pitch w:val="default"/>
  </w:font>
  <w:font w:name="Sans">
    <w:altName w:val="Cambria"/>
    <w:panose1 w:val="00000000000000000000"/>
    <w:charset w:val="00"/>
    <w:family w:val="roman"/>
    <w:notTrueType/>
    <w:pitch w:val="default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10B33"/>
    <w:multiLevelType w:val="multilevel"/>
    <w:tmpl w:val="9DFA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1A"/>
    <w:rsid w:val="0025031A"/>
    <w:rsid w:val="004F2128"/>
    <w:rsid w:val="00882C1C"/>
    <w:rsid w:val="00A3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0DDBAE"/>
  <w15:chartTrackingRefBased/>
  <w15:docId w15:val="{EE432071-0BC5-44E9-B7C2-B50F897E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5031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5031A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5031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503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5031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3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2503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JoGhD</dc:creator>
  <cp:keywords/>
  <dc:description/>
  <cp:lastModifiedBy>Accounting</cp:lastModifiedBy>
  <cp:revision>3</cp:revision>
  <dcterms:created xsi:type="dcterms:W3CDTF">2022-03-04T14:24:00Z</dcterms:created>
  <dcterms:modified xsi:type="dcterms:W3CDTF">2022-07-17T06:59:00Z</dcterms:modified>
</cp:coreProperties>
</file>