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90E41" w14:textId="146145B5" w:rsidR="002B4EC5" w:rsidRPr="0097067D" w:rsidRDefault="0097067D" w:rsidP="0097067D">
      <w:pPr>
        <w:jc w:val="center"/>
        <w:rPr>
          <w:rFonts w:cs="B Koodak"/>
          <w:sz w:val="48"/>
          <w:szCs w:val="48"/>
          <w:rtl/>
        </w:rPr>
      </w:pPr>
      <w:r w:rsidRPr="0097067D">
        <w:rPr>
          <w:rFonts w:cs="B Koodak" w:hint="cs"/>
          <w:sz w:val="48"/>
          <w:szCs w:val="48"/>
          <w:rtl/>
        </w:rPr>
        <w:t>آجر ده سوراخ</w:t>
      </w:r>
    </w:p>
    <w:p w14:paraId="1BB4767F" w14:textId="2B112D0F" w:rsidR="0097067D" w:rsidRPr="0097067D" w:rsidRDefault="0097067D" w:rsidP="0097067D">
      <w:pPr>
        <w:shd w:val="clear" w:color="auto" w:fill="FFFFFF"/>
        <w:spacing w:after="0" w:line="240" w:lineRule="auto"/>
        <w:textAlignment w:val="baseline"/>
        <w:outlineLvl w:val="1"/>
        <w:rPr>
          <w:rFonts w:ascii="Sahel" w:eastAsia="Times New Roman" w:hAnsi="Sahel" w:cs="B Koodak"/>
          <w:sz w:val="32"/>
          <w:szCs w:val="36"/>
        </w:rPr>
      </w:pPr>
      <w:r w:rsidRPr="0097067D">
        <w:rPr>
          <w:rFonts w:ascii="Sahel" w:eastAsia="Times New Roman" w:hAnsi="Sahel" w:cs="B Koodak"/>
          <w:sz w:val="32"/>
          <w:szCs w:val="36"/>
          <w:bdr w:val="none" w:sz="0" w:space="0" w:color="auto" w:frame="1"/>
          <w:rtl/>
        </w:rPr>
        <w:t xml:space="preserve">آجر لفتون یا آجر سوراخ چیست؟ </w:t>
      </w:r>
    </w:p>
    <w:p w14:paraId="7532A1ED" w14:textId="77777777" w:rsidR="0097067D" w:rsidRPr="0097067D" w:rsidRDefault="0097067D" w:rsidP="0097067D">
      <w:pPr>
        <w:shd w:val="clear" w:color="auto" w:fill="FFFFFF"/>
        <w:spacing w:after="0" w:line="240" w:lineRule="auto"/>
        <w:textAlignment w:val="baseline"/>
        <w:rPr>
          <w:rFonts w:ascii="Sahel" w:eastAsia="Times New Roman" w:hAnsi="Sahel" w:cs="B Koodak"/>
          <w:sz w:val="28"/>
          <w:szCs w:val="28"/>
          <w:rtl/>
        </w:rPr>
      </w:pPr>
      <w:r w:rsidRPr="0097067D">
        <w:rPr>
          <w:rFonts w:ascii="Sahel" w:eastAsia="Times New Roman" w:hAnsi="Sahel" w:cs="B Koodak"/>
          <w:sz w:val="28"/>
          <w:szCs w:val="28"/>
          <w:rtl/>
        </w:rPr>
        <w:t>آجر سوراخ نوعی آجر است در صنعت ساختمان‌سازی کاربردهای متنوعی دارد. به زبان ساده، به آجری که به وسیله سوراخ‌های ایجاد شده در پیکره آن در حدود ۲۵ درصد از حجم آن کاسته شده باشد، آجر لیفتون یا آجر سوراخ می‌گوییم. بنابراین علت این نام روشن است و به‌خاطر سوراخ‌های آن است. به صورت کلی در سطح آجرهای لیفتون ۱۰ سوراخ وجود دارد. آجر لفتون از موادی مانند خاک رس، خاک شیل و خاک نسوز تشکیل شده است. البته باید بدانید که بیشتر تولید این مدل آجر با خاک رس است. چرا که قیمت آجر لفتون شیل یا آجر لفتون نسوز بسیار بالاتر از آجر لفتون رسی است.</w:t>
      </w:r>
    </w:p>
    <w:p w14:paraId="327AFF5A" w14:textId="77777777" w:rsidR="0097067D" w:rsidRPr="0097067D" w:rsidRDefault="0097067D" w:rsidP="0097067D">
      <w:pPr>
        <w:shd w:val="clear" w:color="auto" w:fill="FFFFFF"/>
        <w:spacing w:after="0" w:line="240" w:lineRule="auto"/>
        <w:textAlignment w:val="baseline"/>
        <w:outlineLvl w:val="2"/>
        <w:rPr>
          <w:rFonts w:ascii="Sahel" w:eastAsia="Times New Roman" w:hAnsi="Sahel" w:cs="B Koodak"/>
          <w:sz w:val="32"/>
          <w:szCs w:val="36"/>
          <w:rtl/>
        </w:rPr>
      </w:pPr>
      <w:r w:rsidRPr="0097067D">
        <w:rPr>
          <w:rFonts w:ascii="Sahel" w:eastAsia="Times New Roman" w:hAnsi="Sahel" w:cs="B Koodak"/>
          <w:sz w:val="32"/>
          <w:szCs w:val="36"/>
          <w:bdr w:val="none" w:sz="0" w:space="0" w:color="auto" w:frame="1"/>
          <w:rtl/>
        </w:rPr>
        <w:t>چرا آجر لفتون، سوراخ دارد؟</w:t>
      </w:r>
    </w:p>
    <w:p w14:paraId="33A2FC15" w14:textId="77777777" w:rsidR="0097067D" w:rsidRPr="0097067D" w:rsidRDefault="0097067D" w:rsidP="0097067D">
      <w:pPr>
        <w:shd w:val="clear" w:color="auto" w:fill="FFFFFF"/>
        <w:spacing w:after="0" w:line="240" w:lineRule="auto"/>
        <w:textAlignment w:val="baseline"/>
        <w:rPr>
          <w:rFonts w:ascii="Sahel" w:eastAsia="Times New Roman" w:hAnsi="Sahel" w:cs="B Koodak"/>
          <w:sz w:val="28"/>
          <w:szCs w:val="28"/>
          <w:rtl/>
        </w:rPr>
      </w:pPr>
      <w:r w:rsidRPr="0097067D">
        <w:rPr>
          <w:rFonts w:ascii="Sahel" w:eastAsia="Times New Roman" w:hAnsi="Sahel" w:cs="B Koodak"/>
          <w:sz w:val="28"/>
          <w:szCs w:val="28"/>
          <w:rtl/>
        </w:rPr>
        <w:t>می‌دانیم که در صنعت ساختمان، سبکی و مقاومت دو عامل مهم هستند. هرچه مصالح مورد استفاده مقاومت بالاتر و در عین حال، وزن کمتری داشته باشند، کیفیت ساختمان بیشتر می‌شود. به صورت کلی وزن آجرها زیاد است. چرا که خاک رس به صورت فشرده پخته شده و سنگینی آن به وضوح عیان است. همچنین علاوه بر وزن، مواد اولیه مصرفی آجرها بسیار زیاد است. بر روی همه‌ی این‌ها هزینه حمل‌ونقل را هم اضافه کنید! سوراخ‌کردن آجر باعث می‌شود که با حفظ مقاومت و کارایی، از وزن آن کاسته شود و در مصرف مواد اولیه صرفه‌جویی گردد. همچنین در فرایند خشک شدن و پختن آجر، سوراخ‌های آن به انجام درست و کامل این دو فرایند کمک می‌کنند.</w:t>
      </w:r>
    </w:p>
    <w:p w14:paraId="0EAD8A0C" w14:textId="2CD62C39" w:rsidR="0097067D" w:rsidRPr="0097067D" w:rsidRDefault="0097067D" w:rsidP="0097067D">
      <w:pPr>
        <w:shd w:val="clear" w:color="auto" w:fill="FFFFFF"/>
        <w:spacing w:after="0" w:line="240" w:lineRule="auto"/>
        <w:textAlignment w:val="baseline"/>
        <w:rPr>
          <w:rFonts w:ascii="Sahel" w:eastAsia="Times New Roman" w:hAnsi="Sahel" w:cs="B Koodak"/>
          <w:sz w:val="28"/>
          <w:szCs w:val="28"/>
          <w:rtl/>
        </w:rPr>
      </w:pPr>
      <w:r w:rsidRPr="0097067D">
        <w:rPr>
          <w:rFonts w:ascii="Sahel" w:eastAsia="Times New Roman" w:hAnsi="Sahel" w:cs="B Koodak"/>
          <w:sz w:val="28"/>
          <w:szCs w:val="28"/>
          <w:rtl/>
        </w:rPr>
        <w:t>یکی دیگر از دلایل مفید بودن سوراخ‌های آجر لفتون، این است که چسبندگی ملات را افزایش می‌دهد. چرا که در هنگام آجرچینی، مقداری ملات به داخل سوراخ‌های آن نفوذ کرده و باعث چسبندگی بیشتر ملات و آجر می‌شود. این ویژگی مقاومت آجر در برابر جابه‌جایی را افزایش داده و اثر نیروهای جانبی را کاهش می‌دهد. همین موضوع را در</w:t>
      </w:r>
      <w:bookmarkStart w:id="0" w:name="_GoBack"/>
      <w:bookmarkEnd w:id="0"/>
      <w:r w:rsidR="00D76ED5">
        <w:rPr>
          <w:rFonts w:ascii="Sahel" w:eastAsia="Times New Roman" w:hAnsi="Sahel" w:cs="B Koodak" w:hint="cs"/>
          <w:sz w:val="28"/>
          <w:szCs w:val="28"/>
          <w:rtl/>
        </w:rPr>
        <w:t xml:space="preserve"> آجر سفالی</w:t>
      </w:r>
      <w:r w:rsidRPr="0097067D">
        <w:rPr>
          <w:rFonts w:ascii="Sahel" w:eastAsia="Times New Roman" w:hAnsi="Sahel" w:cs="B Koodak"/>
          <w:sz w:val="28"/>
          <w:szCs w:val="28"/>
          <w:rtl/>
        </w:rPr>
        <w:t xml:space="preserve"> نیز شاهد هستیم.</w:t>
      </w:r>
    </w:p>
    <w:p w14:paraId="3295AEB9" w14:textId="1B901210" w:rsidR="0097067D" w:rsidRPr="0097067D" w:rsidRDefault="0097067D" w:rsidP="0097067D">
      <w:pPr>
        <w:shd w:val="clear" w:color="auto" w:fill="FFFFFF"/>
        <w:spacing w:after="0" w:line="240" w:lineRule="auto"/>
        <w:textAlignment w:val="baseline"/>
        <w:rPr>
          <w:rFonts w:ascii="Sahel" w:eastAsia="Times New Roman" w:hAnsi="Sahel" w:cs="B Koodak"/>
          <w:sz w:val="28"/>
          <w:szCs w:val="28"/>
          <w:rtl/>
        </w:rPr>
      </w:pPr>
    </w:p>
    <w:p w14:paraId="335CCA2C" w14:textId="77777777" w:rsidR="0097067D" w:rsidRPr="0097067D" w:rsidRDefault="0097067D" w:rsidP="0097067D">
      <w:pPr>
        <w:shd w:val="clear" w:color="auto" w:fill="FFFFFF"/>
        <w:spacing w:after="0" w:line="240" w:lineRule="auto"/>
        <w:textAlignment w:val="baseline"/>
        <w:outlineLvl w:val="1"/>
        <w:rPr>
          <w:rFonts w:ascii="Sahel" w:eastAsia="Times New Roman" w:hAnsi="Sahel" w:cs="B Koodak"/>
          <w:sz w:val="32"/>
          <w:szCs w:val="36"/>
          <w:rtl/>
        </w:rPr>
      </w:pPr>
      <w:r w:rsidRPr="0097067D">
        <w:rPr>
          <w:rFonts w:ascii="Sahel" w:eastAsia="Times New Roman" w:hAnsi="Sahel" w:cs="B Koodak"/>
          <w:sz w:val="32"/>
          <w:szCs w:val="36"/>
          <w:bdr w:val="none" w:sz="0" w:space="0" w:color="auto" w:frame="1"/>
          <w:rtl/>
        </w:rPr>
        <w:t>مزایا و کاربردهای آجر سوراخ</w:t>
      </w:r>
    </w:p>
    <w:p w14:paraId="09C4C118" w14:textId="77777777" w:rsidR="0097067D" w:rsidRPr="0097067D" w:rsidRDefault="0097067D" w:rsidP="0097067D">
      <w:pPr>
        <w:shd w:val="clear" w:color="auto" w:fill="FFFFFF"/>
        <w:spacing w:after="0" w:line="240" w:lineRule="auto"/>
        <w:textAlignment w:val="baseline"/>
        <w:rPr>
          <w:rFonts w:ascii="Sahel" w:eastAsia="Times New Roman" w:hAnsi="Sahel" w:cs="B Koodak"/>
          <w:sz w:val="28"/>
          <w:szCs w:val="28"/>
          <w:rtl/>
        </w:rPr>
      </w:pPr>
      <w:r w:rsidRPr="0097067D">
        <w:rPr>
          <w:rFonts w:ascii="Sahel" w:eastAsia="Times New Roman" w:hAnsi="Sahel" w:cs="B Koodak"/>
          <w:sz w:val="28"/>
          <w:szCs w:val="28"/>
          <w:rtl/>
        </w:rPr>
        <w:t>از کاربردهای آجر سوراخ استفاده از آن برای ساخت دیوارهای حائل و غیرحائل است. همچنین بخاطر مقاومت بالایی که دارد، برای ساخت دیوارهایی که متحمل وزن بالایی هستند نیز مناسب است. چرا که می‌توان بخاطر وجود سوراخ‌هایش، آن را با میلگرد مسلح کرد.</w:t>
      </w:r>
    </w:p>
    <w:p w14:paraId="0B299598" w14:textId="25D4F853" w:rsidR="0097067D" w:rsidRPr="003611A5" w:rsidRDefault="0097067D" w:rsidP="0097067D">
      <w:pPr>
        <w:shd w:val="clear" w:color="auto" w:fill="FFFFFF"/>
        <w:spacing w:after="0" w:line="240" w:lineRule="auto"/>
        <w:textAlignment w:val="baseline"/>
        <w:rPr>
          <w:rFonts w:ascii="Sahel" w:eastAsia="Times New Roman" w:hAnsi="Sahel" w:cs="B Koodak"/>
          <w:sz w:val="32"/>
          <w:szCs w:val="36"/>
          <w:rtl/>
        </w:rPr>
      </w:pPr>
      <w:r w:rsidRPr="0097067D">
        <w:rPr>
          <w:rFonts w:ascii="Sahel" w:eastAsia="Times New Roman" w:hAnsi="Sahel" w:cs="B Koodak"/>
          <w:sz w:val="32"/>
          <w:szCs w:val="36"/>
          <w:rtl/>
        </w:rPr>
        <w:t>مزیت اول و مهم آجر سوراخ</w:t>
      </w:r>
      <w:r w:rsidRPr="003611A5">
        <w:rPr>
          <w:rFonts w:ascii="Sahel" w:eastAsia="Times New Roman" w:hAnsi="Sahel" w:cs="B Koodak" w:hint="cs"/>
          <w:sz w:val="32"/>
          <w:szCs w:val="36"/>
          <w:rtl/>
        </w:rPr>
        <w:t>:</w:t>
      </w:r>
    </w:p>
    <w:p w14:paraId="5C3077A7" w14:textId="50ACAB04" w:rsidR="0097067D" w:rsidRPr="0097067D" w:rsidRDefault="0097067D" w:rsidP="0097067D">
      <w:pPr>
        <w:shd w:val="clear" w:color="auto" w:fill="FFFFFF"/>
        <w:spacing w:after="0" w:line="240" w:lineRule="auto"/>
        <w:textAlignment w:val="baseline"/>
        <w:rPr>
          <w:rFonts w:ascii="Sahel" w:eastAsia="Times New Roman" w:hAnsi="Sahel" w:cs="B Koodak"/>
          <w:sz w:val="28"/>
          <w:szCs w:val="28"/>
          <w:rtl/>
        </w:rPr>
      </w:pPr>
      <w:r w:rsidRPr="0097067D">
        <w:rPr>
          <w:rFonts w:ascii="Sahel" w:eastAsia="Times New Roman" w:hAnsi="Sahel" w:cs="B Koodak"/>
          <w:sz w:val="28"/>
          <w:szCs w:val="28"/>
          <w:rtl/>
        </w:rPr>
        <w:t xml:space="preserve"> استحکام و مقاومت بالای آن است. همچنین این آجرها در برابر یخ‌زدگی و سرمای شدید مقاومت دارند. به عبارتی در تغییرات دمایی، دچار شکستگی نمی‌شوند. تراکم آجرهای سوراخ‌دار مناسب بوده و دانه‌بندی آن به دلیل آسیاب پودری، یکنواخت است. رنگ آجرهای لیفتون طبیعی است و در برابر اشعه خورشید مقاومت دارد. همچنین در </w:t>
      </w:r>
      <w:r w:rsidRPr="0097067D">
        <w:rPr>
          <w:rFonts w:ascii="Sahel" w:eastAsia="Times New Roman" w:hAnsi="Sahel" w:cs="B Koodak"/>
          <w:sz w:val="28"/>
          <w:szCs w:val="28"/>
          <w:rtl/>
        </w:rPr>
        <w:lastRenderedPageBreak/>
        <w:t>برابر آتش‌سوزی و ضربه مقاومت خوبی از خود نشان می‌دهد. مزیت دیگر آجر لیفتون قیمت مناسب آن است. چرا که با وجود سوراخ آن و کاهش وزن آجرها، هم تولید و هم حمل‌ونقل آن به‌صرفه است.</w:t>
      </w:r>
    </w:p>
    <w:p w14:paraId="72BBE1AE" w14:textId="77777777" w:rsidR="0097067D" w:rsidRPr="0097067D" w:rsidRDefault="0097067D" w:rsidP="0097067D">
      <w:pPr>
        <w:rPr>
          <w:rFonts w:cs="B Koodak"/>
          <w:sz w:val="28"/>
          <w:szCs w:val="28"/>
        </w:rPr>
      </w:pPr>
    </w:p>
    <w:sectPr w:rsidR="0097067D" w:rsidRPr="0097067D" w:rsidSect="00A014E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charset w:val="B2"/>
    <w:family w:val="auto"/>
    <w:pitch w:val="variable"/>
    <w:sig w:usb0="00002001" w:usb1="80000000" w:usb2="00000008" w:usb3="00000000" w:csb0="00000040" w:csb1="00000000"/>
  </w:font>
  <w:font w:name="Sahe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EF"/>
    <w:rsid w:val="002B4EC5"/>
    <w:rsid w:val="003611A5"/>
    <w:rsid w:val="00882C1C"/>
    <w:rsid w:val="0097067D"/>
    <w:rsid w:val="00A014EF"/>
    <w:rsid w:val="00D76ED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A659"/>
  <w15:chartTrackingRefBased/>
  <w15:docId w15:val="{E96D4371-D4BA-40FF-AF23-4385103B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97067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067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6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06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067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7862-9C90-47E1-A20B-84F97729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2022-05-09T14:17:00Z</dcterms:created>
  <dcterms:modified xsi:type="dcterms:W3CDTF">2022-07-16T04:27:00Z</dcterms:modified>
</cp:coreProperties>
</file>